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17" w:rsidRPr="00A47AF1" w:rsidRDefault="00B14417" w:rsidP="00A47AF1">
      <w:pPr>
        <w:tabs>
          <w:tab w:val="left" w:pos="993"/>
        </w:tabs>
        <w:spacing w:after="0"/>
        <w:ind w:left="57" w:right="57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>Утвержден</w:t>
      </w:r>
    </w:p>
    <w:p w:rsidR="00B14417" w:rsidRPr="00A47AF1" w:rsidRDefault="00B14417" w:rsidP="00A47AF1">
      <w:pPr>
        <w:pStyle w:val="ConsNonformat"/>
        <w:widowControl/>
        <w:spacing w:line="276" w:lineRule="auto"/>
        <w:ind w:left="57" w:right="57"/>
        <w:jc w:val="right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>Постановлением администрации город</w:t>
      </w:r>
      <w:r w:rsidR="00E05275" w:rsidRPr="00A47AF1">
        <w:rPr>
          <w:rFonts w:ascii="Times New Roman" w:hAnsi="Times New Roman" w:cs="Times New Roman"/>
          <w:sz w:val="26"/>
          <w:szCs w:val="26"/>
        </w:rPr>
        <w:t>а</w:t>
      </w:r>
      <w:r w:rsidRPr="00A47AF1">
        <w:rPr>
          <w:rFonts w:ascii="Times New Roman" w:hAnsi="Times New Roman" w:cs="Times New Roman"/>
          <w:sz w:val="26"/>
          <w:szCs w:val="26"/>
        </w:rPr>
        <w:t xml:space="preserve"> Торж</w:t>
      </w:r>
      <w:r w:rsidR="00E05275" w:rsidRPr="00A47AF1">
        <w:rPr>
          <w:rFonts w:ascii="Times New Roman" w:hAnsi="Times New Roman" w:cs="Times New Roman"/>
          <w:sz w:val="26"/>
          <w:szCs w:val="26"/>
        </w:rPr>
        <w:t>ка</w:t>
      </w:r>
    </w:p>
    <w:p w:rsidR="00B14417" w:rsidRPr="00A47AF1" w:rsidRDefault="00B14417" w:rsidP="00A47AF1">
      <w:pPr>
        <w:pStyle w:val="ConsNonformat"/>
        <w:widowControl/>
        <w:spacing w:line="276" w:lineRule="auto"/>
        <w:ind w:left="57" w:right="57"/>
        <w:jc w:val="right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 xml:space="preserve">от </w:t>
      </w:r>
      <w:r w:rsidR="00976E34" w:rsidRPr="00A47AF1">
        <w:rPr>
          <w:rFonts w:ascii="Times New Roman" w:hAnsi="Times New Roman" w:cs="Times New Roman"/>
          <w:sz w:val="26"/>
          <w:szCs w:val="26"/>
        </w:rPr>
        <w:t>__</w:t>
      </w:r>
      <w:r w:rsidRPr="00A47AF1">
        <w:rPr>
          <w:rFonts w:ascii="Times New Roman" w:hAnsi="Times New Roman" w:cs="Times New Roman"/>
          <w:sz w:val="26"/>
          <w:szCs w:val="26"/>
        </w:rPr>
        <w:t>.</w:t>
      </w:r>
      <w:r w:rsidR="00976E34" w:rsidRPr="00A47AF1">
        <w:rPr>
          <w:rFonts w:ascii="Times New Roman" w:hAnsi="Times New Roman" w:cs="Times New Roman"/>
          <w:sz w:val="26"/>
          <w:szCs w:val="26"/>
        </w:rPr>
        <w:t>__</w:t>
      </w:r>
      <w:r w:rsidRPr="00A47AF1">
        <w:rPr>
          <w:rFonts w:ascii="Times New Roman" w:hAnsi="Times New Roman" w:cs="Times New Roman"/>
          <w:sz w:val="26"/>
          <w:szCs w:val="26"/>
        </w:rPr>
        <w:t>.201</w:t>
      </w:r>
      <w:r w:rsidR="00976E34" w:rsidRPr="00A47AF1">
        <w:rPr>
          <w:rFonts w:ascii="Times New Roman" w:hAnsi="Times New Roman" w:cs="Times New Roman"/>
          <w:sz w:val="26"/>
          <w:szCs w:val="26"/>
        </w:rPr>
        <w:t>6</w:t>
      </w:r>
      <w:r w:rsidRPr="00A47AF1">
        <w:rPr>
          <w:rFonts w:ascii="Times New Roman" w:hAnsi="Times New Roman" w:cs="Times New Roman"/>
          <w:sz w:val="26"/>
          <w:szCs w:val="26"/>
        </w:rPr>
        <w:t xml:space="preserve">  № </w:t>
      </w:r>
      <w:r w:rsidR="00976E34" w:rsidRPr="00A47AF1">
        <w:rPr>
          <w:rFonts w:ascii="Times New Roman" w:hAnsi="Times New Roman" w:cs="Times New Roman"/>
          <w:sz w:val="26"/>
          <w:szCs w:val="26"/>
        </w:rPr>
        <w:t>___</w:t>
      </w:r>
    </w:p>
    <w:p w:rsidR="00B14417" w:rsidRPr="00A47AF1" w:rsidRDefault="00B14417" w:rsidP="00A47AF1">
      <w:pPr>
        <w:pStyle w:val="ConsNonformat"/>
        <w:widowControl/>
        <w:spacing w:line="276" w:lineRule="auto"/>
        <w:ind w:right="57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07D5F" w:rsidRPr="005D609F" w:rsidRDefault="00207D5F" w:rsidP="00A47AF1">
      <w:pPr>
        <w:pStyle w:val="ConsPlusNormal"/>
        <w:widowControl/>
        <w:spacing w:line="276" w:lineRule="auto"/>
        <w:ind w:right="5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F075B" w:rsidRPr="00D416F2" w:rsidRDefault="009F075B" w:rsidP="009F075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416F2">
        <w:rPr>
          <w:rFonts w:ascii="Times New Roman" w:hAnsi="Times New Roman"/>
          <w:bCs/>
          <w:sz w:val="26"/>
          <w:szCs w:val="26"/>
        </w:rPr>
        <w:t>АДМИНИСТРАТИВНЫЙ РЕГЛАМЕНТ</w:t>
      </w:r>
    </w:p>
    <w:p w:rsidR="00536A7E" w:rsidRDefault="009F075B" w:rsidP="009F075B">
      <w:pPr>
        <w:spacing w:after="0" w:line="240" w:lineRule="auto"/>
        <w:jc w:val="center"/>
        <w:rPr>
          <w:rFonts w:ascii="Times New Roman" w:hAnsi="Times New Roman"/>
          <w:bCs/>
          <w:iCs/>
          <w:sz w:val="26"/>
          <w:szCs w:val="26"/>
        </w:rPr>
      </w:pPr>
      <w:r w:rsidRPr="00D416F2">
        <w:rPr>
          <w:rFonts w:ascii="Times New Roman" w:hAnsi="Times New Roman"/>
          <w:bCs/>
          <w:iCs/>
          <w:sz w:val="26"/>
          <w:szCs w:val="26"/>
        </w:rPr>
        <w:t xml:space="preserve">предоставления муниципальной услуги </w:t>
      </w:r>
      <w:r w:rsidRPr="00752757">
        <w:rPr>
          <w:rFonts w:ascii="Times New Roman" w:hAnsi="Times New Roman"/>
          <w:bCs/>
          <w:iCs/>
          <w:sz w:val="26"/>
          <w:szCs w:val="26"/>
        </w:rPr>
        <w:t xml:space="preserve">«Выдача </w:t>
      </w:r>
    </w:p>
    <w:p w:rsidR="009F075B" w:rsidRPr="00752757" w:rsidRDefault="009F075B" w:rsidP="009F075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52757">
        <w:rPr>
          <w:rFonts w:ascii="Times New Roman" w:hAnsi="Times New Roman"/>
          <w:bCs/>
          <w:iCs/>
          <w:sz w:val="26"/>
          <w:szCs w:val="26"/>
        </w:rPr>
        <w:t>разрешений</w:t>
      </w:r>
      <w:r w:rsidR="00536A7E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752757">
        <w:rPr>
          <w:rFonts w:ascii="Times New Roman" w:hAnsi="Times New Roman"/>
          <w:bCs/>
          <w:iCs/>
          <w:sz w:val="26"/>
          <w:szCs w:val="26"/>
        </w:rPr>
        <w:t xml:space="preserve">на ввод объектов в эксплуатацию </w:t>
      </w:r>
      <w:r w:rsidRPr="00752757">
        <w:rPr>
          <w:rFonts w:ascii="Times New Roman" w:hAnsi="Times New Roman"/>
          <w:bCs/>
          <w:sz w:val="26"/>
          <w:szCs w:val="26"/>
        </w:rPr>
        <w:t xml:space="preserve">на территории </w:t>
      </w:r>
    </w:p>
    <w:p w:rsidR="009F075B" w:rsidRPr="00752757" w:rsidRDefault="009F075B" w:rsidP="009F075B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752757">
        <w:rPr>
          <w:rFonts w:ascii="Times New Roman" w:hAnsi="Times New Roman"/>
          <w:bCs/>
          <w:sz w:val="26"/>
          <w:szCs w:val="26"/>
        </w:rPr>
        <w:t>муниципального образования город Торжок</w:t>
      </w:r>
      <w:r w:rsidRPr="00752757">
        <w:rPr>
          <w:rFonts w:ascii="Times New Roman" w:hAnsi="Times New Roman"/>
          <w:bCs/>
          <w:iCs/>
          <w:sz w:val="26"/>
          <w:szCs w:val="26"/>
        </w:rPr>
        <w:t xml:space="preserve">» </w:t>
      </w:r>
    </w:p>
    <w:p w:rsidR="00665506" w:rsidRPr="00A47AF1" w:rsidRDefault="00665506" w:rsidP="00A47AF1">
      <w:pPr>
        <w:pStyle w:val="ConsPlusNormal"/>
        <w:widowControl/>
        <w:spacing w:line="276" w:lineRule="auto"/>
        <w:ind w:right="57" w:firstLine="709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470275" w:rsidRPr="00A47AF1" w:rsidRDefault="00470275" w:rsidP="00A47AF1">
      <w:pPr>
        <w:pStyle w:val="ConsPlusNormal"/>
        <w:widowControl/>
        <w:spacing w:line="276" w:lineRule="auto"/>
        <w:ind w:right="57" w:firstLine="709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47AF1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506752" w:rsidRPr="009F075B" w:rsidRDefault="00506752" w:rsidP="009F075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75B">
        <w:rPr>
          <w:rFonts w:ascii="Times New Roman" w:hAnsi="Times New Roman" w:cs="Times New Roman"/>
          <w:sz w:val="26"/>
          <w:szCs w:val="26"/>
        </w:rPr>
        <w:t xml:space="preserve">1.1. </w:t>
      </w:r>
      <w:r w:rsidR="00E05B21" w:rsidRPr="009F075B">
        <w:rPr>
          <w:rFonts w:ascii="Times New Roman" w:hAnsi="Times New Roman" w:cs="Times New Roman"/>
          <w:sz w:val="26"/>
          <w:szCs w:val="26"/>
        </w:rPr>
        <w:t>Административный регламент регулирует оказание администрацией муниципального образования город Торжок (далее – администрация города) муниципальной услуги «</w:t>
      </w:r>
      <w:r w:rsidR="009F075B" w:rsidRPr="009F075B">
        <w:rPr>
          <w:rFonts w:ascii="Times New Roman" w:hAnsi="Times New Roman" w:cs="Times New Roman"/>
          <w:bCs/>
          <w:iCs/>
          <w:sz w:val="26"/>
          <w:szCs w:val="26"/>
        </w:rPr>
        <w:t>Выдача разрешений</w:t>
      </w:r>
      <w:r w:rsidR="009F07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9F075B" w:rsidRPr="009F075B">
        <w:rPr>
          <w:rFonts w:ascii="Times New Roman" w:hAnsi="Times New Roman" w:cs="Times New Roman"/>
          <w:bCs/>
          <w:iCs/>
          <w:sz w:val="26"/>
          <w:szCs w:val="26"/>
        </w:rPr>
        <w:t xml:space="preserve">на ввод объектов в эксплуатацию </w:t>
      </w:r>
      <w:r w:rsidR="009F075B" w:rsidRPr="009F075B">
        <w:rPr>
          <w:rFonts w:ascii="Times New Roman" w:hAnsi="Times New Roman" w:cs="Times New Roman"/>
          <w:bCs/>
          <w:sz w:val="26"/>
          <w:szCs w:val="26"/>
        </w:rPr>
        <w:t>на территории муниципального образования город Торжок</w:t>
      </w:r>
      <w:r w:rsidR="00E05B21" w:rsidRPr="009F075B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976E34" w:rsidRPr="009F075B">
        <w:rPr>
          <w:rFonts w:ascii="Times New Roman" w:hAnsi="Times New Roman" w:cs="Times New Roman"/>
          <w:bCs/>
          <w:iCs/>
          <w:sz w:val="26"/>
          <w:szCs w:val="26"/>
        </w:rPr>
        <w:t xml:space="preserve"> (далее – </w:t>
      </w:r>
      <w:r w:rsidR="0026404A" w:rsidRPr="009F075B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="00976E34" w:rsidRPr="009F075B">
        <w:rPr>
          <w:rFonts w:ascii="Times New Roman" w:hAnsi="Times New Roman" w:cs="Times New Roman"/>
          <w:bCs/>
          <w:iCs/>
          <w:sz w:val="26"/>
          <w:szCs w:val="26"/>
        </w:rPr>
        <w:t>дминистративный регламент</w:t>
      </w:r>
      <w:r w:rsidR="00F717DE">
        <w:rPr>
          <w:rFonts w:ascii="Times New Roman" w:hAnsi="Times New Roman" w:cs="Times New Roman"/>
          <w:bCs/>
          <w:iCs/>
          <w:sz w:val="26"/>
          <w:szCs w:val="26"/>
        </w:rPr>
        <w:t>, муниципальная услуга</w:t>
      </w:r>
      <w:r w:rsidR="00976E34" w:rsidRPr="009F075B"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="00E05B21" w:rsidRPr="009F075B">
        <w:rPr>
          <w:rFonts w:ascii="Times New Roman" w:hAnsi="Times New Roman" w:cs="Times New Roman"/>
          <w:sz w:val="26"/>
          <w:szCs w:val="26"/>
        </w:rPr>
        <w:t>.</w:t>
      </w:r>
    </w:p>
    <w:p w:rsidR="00E05B21" w:rsidRPr="00A47AF1" w:rsidRDefault="00506752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 xml:space="preserve">1.2. </w:t>
      </w:r>
      <w:r w:rsidR="00E05B21" w:rsidRPr="00A47AF1">
        <w:rPr>
          <w:sz w:val="26"/>
          <w:szCs w:val="26"/>
        </w:rPr>
        <w:t xml:space="preserve">Настоящий </w:t>
      </w:r>
      <w:r w:rsidR="0026404A">
        <w:rPr>
          <w:sz w:val="26"/>
          <w:szCs w:val="26"/>
        </w:rPr>
        <w:t>а</w:t>
      </w:r>
      <w:r w:rsidR="00E05B21" w:rsidRPr="00A47AF1">
        <w:rPr>
          <w:sz w:val="26"/>
          <w:szCs w:val="26"/>
        </w:rPr>
        <w:t xml:space="preserve">дминистративный регламент разработан в целях повышения качества исполнения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</w:t>
      </w:r>
      <w:r w:rsidR="00F03545">
        <w:rPr>
          <w:bCs/>
          <w:iCs/>
          <w:sz w:val="26"/>
          <w:szCs w:val="26"/>
        </w:rPr>
        <w:t>муниципальной услуги</w:t>
      </w:r>
      <w:r w:rsidR="00976E34" w:rsidRPr="00A47AF1">
        <w:rPr>
          <w:bCs/>
          <w:iCs/>
          <w:sz w:val="26"/>
          <w:szCs w:val="26"/>
        </w:rPr>
        <w:t xml:space="preserve"> на территории муниципального образования город Торжок</w:t>
      </w:r>
      <w:r w:rsidR="00E05B21" w:rsidRPr="00A47AF1">
        <w:rPr>
          <w:bCs/>
          <w:iCs/>
          <w:sz w:val="26"/>
          <w:szCs w:val="26"/>
        </w:rPr>
        <w:t>.</w:t>
      </w:r>
    </w:p>
    <w:p w:rsidR="00E05B21" w:rsidRPr="00A47AF1" w:rsidRDefault="00E05B21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 xml:space="preserve">1.3. Получателями муниципальной услуги </w:t>
      </w:r>
      <w:r w:rsidR="005D356E" w:rsidRPr="00A47AF1">
        <w:rPr>
          <w:sz w:val="26"/>
          <w:szCs w:val="26"/>
        </w:rPr>
        <w:t>являются застройщики</w:t>
      </w:r>
      <w:r w:rsidR="00115587" w:rsidRPr="00A47AF1">
        <w:rPr>
          <w:sz w:val="26"/>
          <w:szCs w:val="26"/>
        </w:rPr>
        <w:t xml:space="preserve"> - физические и юридические лица,</w:t>
      </w:r>
      <w:r w:rsidRPr="00A47AF1">
        <w:rPr>
          <w:sz w:val="26"/>
          <w:szCs w:val="26"/>
        </w:rPr>
        <w:t xml:space="preserve"> </w:t>
      </w:r>
      <w:r w:rsidR="00E12D61">
        <w:rPr>
          <w:sz w:val="26"/>
          <w:szCs w:val="26"/>
        </w:rPr>
        <w:t>обеспечивающие</w:t>
      </w:r>
      <w:r w:rsidR="00115587" w:rsidRPr="00A47AF1">
        <w:rPr>
          <w:sz w:val="26"/>
          <w:szCs w:val="26"/>
        </w:rPr>
        <w:t xml:space="preserve"> </w:t>
      </w:r>
      <w:r w:rsidR="00E574BC" w:rsidRPr="00A47AF1">
        <w:rPr>
          <w:sz w:val="26"/>
          <w:szCs w:val="26"/>
        </w:rPr>
        <w:t>строительство</w:t>
      </w:r>
      <w:r w:rsidR="00115587" w:rsidRPr="00A47AF1">
        <w:rPr>
          <w:sz w:val="26"/>
          <w:szCs w:val="26"/>
        </w:rPr>
        <w:t>, реконструкцию</w:t>
      </w:r>
      <w:r w:rsidR="00E574BC" w:rsidRPr="00A47AF1">
        <w:rPr>
          <w:sz w:val="26"/>
          <w:szCs w:val="26"/>
        </w:rPr>
        <w:t xml:space="preserve"> объект</w:t>
      </w:r>
      <w:r w:rsidR="00115587" w:rsidRPr="00A47AF1">
        <w:rPr>
          <w:sz w:val="26"/>
          <w:szCs w:val="26"/>
        </w:rPr>
        <w:t>ов</w:t>
      </w:r>
      <w:r w:rsidR="00E574BC" w:rsidRPr="00A47AF1">
        <w:rPr>
          <w:sz w:val="26"/>
          <w:szCs w:val="26"/>
        </w:rPr>
        <w:t xml:space="preserve"> капитального строительства</w:t>
      </w:r>
      <w:r w:rsidR="00115587" w:rsidRPr="00A47AF1">
        <w:rPr>
          <w:sz w:val="26"/>
          <w:szCs w:val="26"/>
        </w:rPr>
        <w:t xml:space="preserve"> на территории муниципального образования город Торжок</w:t>
      </w:r>
      <w:r w:rsidRPr="00A47AF1">
        <w:rPr>
          <w:sz w:val="26"/>
          <w:szCs w:val="26"/>
        </w:rPr>
        <w:t xml:space="preserve"> </w:t>
      </w:r>
      <w:r w:rsidR="005D356E" w:rsidRPr="00A47AF1">
        <w:rPr>
          <w:sz w:val="26"/>
          <w:szCs w:val="26"/>
        </w:rPr>
        <w:t xml:space="preserve">(далее </w:t>
      </w:r>
      <w:r w:rsidR="00115587" w:rsidRPr="00A47AF1">
        <w:rPr>
          <w:sz w:val="26"/>
          <w:szCs w:val="26"/>
        </w:rPr>
        <w:t>–</w:t>
      </w:r>
      <w:r w:rsidR="005D356E" w:rsidRPr="00A47AF1">
        <w:rPr>
          <w:sz w:val="26"/>
          <w:szCs w:val="26"/>
        </w:rPr>
        <w:t xml:space="preserve"> </w:t>
      </w:r>
      <w:r w:rsidR="00115587" w:rsidRPr="00A47AF1">
        <w:rPr>
          <w:sz w:val="26"/>
          <w:szCs w:val="26"/>
        </w:rPr>
        <w:t>з</w:t>
      </w:r>
      <w:r w:rsidR="005D356E" w:rsidRPr="00A47AF1">
        <w:rPr>
          <w:sz w:val="26"/>
          <w:szCs w:val="26"/>
        </w:rPr>
        <w:t>аявитель</w:t>
      </w:r>
      <w:r w:rsidR="00115587" w:rsidRPr="00A47AF1">
        <w:rPr>
          <w:sz w:val="26"/>
          <w:szCs w:val="26"/>
        </w:rPr>
        <w:t>, застройщик</w:t>
      </w:r>
      <w:r w:rsidR="005D356E" w:rsidRPr="00A47AF1">
        <w:rPr>
          <w:sz w:val="26"/>
          <w:szCs w:val="26"/>
        </w:rPr>
        <w:t>)</w:t>
      </w:r>
      <w:r w:rsidR="00115587" w:rsidRPr="00A47AF1">
        <w:rPr>
          <w:sz w:val="26"/>
          <w:szCs w:val="26"/>
        </w:rPr>
        <w:t>.</w:t>
      </w:r>
    </w:p>
    <w:p w:rsidR="00115587" w:rsidRPr="00A47AF1" w:rsidRDefault="00115587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 xml:space="preserve">От имени заявителей </w:t>
      </w:r>
      <w:r w:rsidR="00917D6C" w:rsidRPr="00A47AF1">
        <w:rPr>
          <w:sz w:val="26"/>
          <w:szCs w:val="26"/>
        </w:rPr>
        <w:t>-</w:t>
      </w:r>
      <w:r w:rsidRPr="00A47AF1">
        <w:rPr>
          <w:sz w:val="26"/>
          <w:szCs w:val="26"/>
        </w:rPr>
        <w:t xml:space="preserve"> физических лиц могут действовать представители в силу полномочий, осн</w:t>
      </w:r>
      <w:r w:rsidR="00156FF5" w:rsidRPr="00A47AF1">
        <w:rPr>
          <w:sz w:val="26"/>
          <w:szCs w:val="26"/>
        </w:rPr>
        <w:t>ованных на оформленной в устано</w:t>
      </w:r>
      <w:r w:rsidRPr="00A47AF1">
        <w:rPr>
          <w:sz w:val="26"/>
          <w:szCs w:val="26"/>
        </w:rPr>
        <w:t xml:space="preserve">вленном </w:t>
      </w:r>
      <w:r w:rsidR="00156FF5" w:rsidRPr="00A47AF1">
        <w:rPr>
          <w:sz w:val="26"/>
          <w:szCs w:val="26"/>
        </w:rPr>
        <w:t xml:space="preserve">законодательством </w:t>
      </w:r>
      <w:r w:rsidR="00917D6C" w:rsidRPr="00A47AF1">
        <w:rPr>
          <w:sz w:val="26"/>
          <w:szCs w:val="26"/>
        </w:rPr>
        <w:t xml:space="preserve">Российской Федерации </w:t>
      </w:r>
      <w:r w:rsidRPr="00A47AF1">
        <w:rPr>
          <w:sz w:val="26"/>
          <w:szCs w:val="26"/>
        </w:rPr>
        <w:t xml:space="preserve">порядке </w:t>
      </w:r>
      <w:r w:rsidR="00917D6C" w:rsidRPr="00A47AF1">
        <w:rPr>
          <w:sz w:val="26"/>
          <w:szCs w:val="26"/>
        </w:rPr>
        <w:t>доверенности</w:t>
      </w:r>
      <w:r w:rsidR="00F03545">
        <w:rPr>
          <w:sz w:val="26"/>
          <w:szCs w:val="26"/>
        </w:rPr>
        <w:t>.</w:t>
      </w:r>
    </w:p>
    <w:p w:rsidR="005F2363" w:rsidRPr="006C4008" w:rsidRDefault="00917D6C" w:rsidP="006C4008">
      <w:pPr>
        <w:spacing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 xml:space="preserve">От имени заявителей - юридических </w:t>
      </w:r>
      <w:r w:rsidR="004C017B" w:rsidRPr="00A47AF1">
        <w:rPr>
          <w:rFonts w:ascii="Times New Roman" w:hAnsi="Times New Roman" w:cs="Times New Roman"/>
          <w:sz w:val="26"/>
          <w:szCs w:val="26"/>
        </w:rPr>
        <w:t xml:space="preserve">лиц </w:t>
      </w:r>
      <w:r w:rsidR="005F2363" w:rsidRPr="00A47AF1">
        <w:rPr>
          <w:rFonts w:ascii="Times New Roman" w:hAnsi="Times New Roman" w:cs="Times New Roman"/>
          <w:sz w:val="26"/>
          <w:szCs w:val="26"/>
        </w:rPr>
        <w:t xml:space="preserve">могут действовать лица в соответствии с учредительными документами юридических лиц без доверенности, а также представители в силу полномочий, оговоренных в доверенности, удостоверенной в порядке, установленном законодательством Российской Федерации. В предусмотренных законом </w:t>
      </w:r>
      <w:r w:rsidR="005F2363" w:rsidRPr="006C4008">
        <w:rPr>
          <w:rFonts w:ascii="Times New Roman" w:hAnsi="Times New Roman" w:cs="Times New Roman"/>
          <w:sz w:val="26"/>
          <w:szCs w:val="26"/>
        </w:rPr>
        <w:t>случаях от имени юридического лица могут действовать его участники.</w:t>
      </w:r>
    </w:p>
    <w:p w:rsidR="006C4008" w:rsidRPr="006C4008" w:rsidRDefault="00E05B21" w:rsidP="006C4008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008">
        <w:rPr>
          <w:rFonts w:ascii="Times New Roman" w:hAnsi="Times New Roman" w:cs="Times New Roman"/>
          <w:sz w:val="26"/>
          <w:szCs w:val="26"/>
        </w:rPr>
        <w:t xml:space="preserve">1.4. </w:t>
      </w:r>
      <w:r w:rsidR="006C4008" w:rsidRPr="006C4008">
        <w:rPr>
          <w:rFonts w:ascii="Times New Roman" w:hAnsi="Times New Roman" w:cs="Times New Roman"/>
          <w:sz w:val="26"/>
          <w:szCs w:val="26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6C4008" w:rsidRPr="006C4008" w:rsidRDefault="006C4008" w:rsidP="006C4008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008">
        <w:rPr>
          <w:rFonts w:ascii="Times New Roman" w:hAnsi="Times New Roman" w:cs="Times New Roman"/>
          <w:sz w:val="26"/>
          <w:szCs w:val="26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97AFB" w:rsidRPr="00A47AF1" w:rsidRDefault="00897AFB" w:rsidP="006C4008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008">
        <w:rPr>
          <w:rFonts w:ascii="Times New Roman" w:hAnsi="Times New Roman" w:cs="Times New Roman"/>
          <w:sz w:val="26"/>
          <w:szCs w:val="26"/>
        </w:rPr>
        <w:t xml:space="preserve">1.5. </w:t>
      </w:r>
      <w:r w:rsidR="006C4008" w:rsidRPr="006C4008">
        <w:rPr>
          <w:rFonts w:ascii="Times New Roman" w:hAnsi="Times New Roman" w:cs="Times New Roman"/>
          <w:sz w:val="26"/>
          <w:szCs w:val="26"/>
        </w:rPr>
        <w:t xml:space="preserve">В случае если заявление и документы направляются в адрес администрации города или в </w:t>
      </w:r>
      <w:proofErr w:type="spellStart"/>
      <w:r w:rsidR="006C4008" w:rsidRPr="006C4008">
        <w:rPr>
          <w:rFonts w:ascii="Times New Roman" w:hAnsi="Times New Roman" w:cs="Times New Roman"/>
          <w:sz w:val="26"/>
          <w:szCs w:val="26"/>
        </w:rPr>
        <w:t>Торжокский</w:t>
      </w:r>
      <w:proofErr w:type="spellEnd"/>
      <w:r w:rsidR="006C4008" w:rsidRPr="005D609F">
        <w:rPr>
          <w:rFonts w:ascii="Times New Roman" w:hAnsi="Times New Roman" w:cs="Times New Roman"/>
          <w:sz w:val="26"/>
          <w:szCs w:val="26"/>
        </w:rPr>
        <w:t xml:space="preserve"> филиал государственного автономного учреждения Тверской области «Многофункциональный центр предоставления государственных и </w:t>
      </w:r>
      <w:r w:rsidR="006C4008" w:rsidRPr="005D609F">
        <w:rPr>
          <w:rFonts w:ascii="Times New Roman" w:hAnsi="Times New Roman" w:cs="Times New Roman"/>
          <w:sz w:val="26"/>
          <w:szCs w:val="26"/>
        </w:rPr>
        <w:lastRenderedPageBreak/>
        <w:t>муниципальных услуг»</w:t>
      </w:r>
      <w:r w:rsidR="006C4008">
        <w:rPr>
          <w:sz w:val="26"/>
          <w:szCs w:val="26"/>
        </w:rPr>
        <w:t xml:space="preserve"> </w:t>
      </w:r>
      <w:r w:rsidR="006C4008" w:rsidRPr="00A47AF1">
        <w:rPr>
          <w:rFonts w:ascii="Times New Roman" w:hAnsi="Times New Roman" w:cs="Times New Roman"/>
          <w:sz w:val="26"/>
          <w:szCs w:val="26"/>
        </w:rPr>
        <w:t>посредством почтовой связи, копии документов должны быть удостоверены в порядке, установленном законодательством.</w:t>
      </w:r>
    </w:p>
    <w:p w:rsidR="00052543" w:rsidRPr="00A47AF1" w:rsidRDefault="00052543" w:rsidP="00A47AF1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 xml:space="preserve">1.6. </w:t>
      </w:r>
      <w:r w:rsidR="006C4008" w:rsidRPr="00A47AF1">
        <w:rPr>
          <w:rFonts w:ascii="Times New Roman" w:hAnsi="Times New Roman" w:cs="Times New Roman"/>
          <w:sz w:val="26"/>
          <w:szCs w:val="26"/>
        </w:rPr>
        <w:t>Информирование о порядке предоставления муниципальной услуги.</w:t>
      </w:r>
    </w:p>
    <w:p w:rsidR="006C4008" w:rsidRDefault="00E05B21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1.</w:t>
      </w:r>
      <w:r w:rsidR="006C4008">
        <w:rPr>
          <w:sz w:val="26"/>
          <w:szCs w:val="26"/>
        </w:rPr>
        <w:t>6</w:t>
      </w:r>
      <w:r w:rsidRPr="00A47AF1">
        <w:rPr>
          <w:sz w:val="26"/>
          <w:szCs w:val="26"/>
        </w:rPr>
        <w:t>.1</w:t>
      </w:r>
      <w:r w:rsidR="00D94C97" w:rsidRPr="00A47AF1">
        <w:rPr>
          <w:sz w:val="26"/>
          <w:szCs w:val="26"/>
        </w:rPr>
        <w:t>.</w:t>
      </w:r>
      <w:r w:rsidRPr="00A47AF1">
        <w:rPr>
          <w:sz w:val="26"/>
          <w:szCs w:val="26"/>
        </w:rPr>
        <w:t xml:space="preserve"> </w:t>
      </w:r>
      <w:r w:rsidR="00D94C97" w:rsidRPr="00A47AF1">
        <w:rPr>
          <w:sz w:val="26"/>
          <w:szCs w:val="26"/>
        </w:rPr>
        <w:t>Информацию о порядке и правилах предоставления муниципальной услуги можно получить</w:t>
      </w:r>
      <w:r w:rsidR="006C4008">
        <w:rPr>
          <w:sz w:val="26"/>
          <w:szCs w:val="26"/>
        </w:rPr>
        <w:t>:</w:t>
      </w:r>
    </w:p>
    <w:p w:rsidR="00F03545" w:rsidRDefault="006C4008" w:rsidP="006C4008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94C97" w:rsidRPr="00A47AF1">
        <w:rPr>
          <w:sz w:val="26"/>
          <w:szCs w:val="26"/>
        </w:rPr>
        <w:t xml:space="preserve"> в отделе архитектуры и градостроительства администрации города по адресу: 172002, Тверская область, </w:t>
      </w:r>
      <w:proofErr w:type="gramStart"/>
      <w:r w:rsidR="00D94C97" w:rsidRPr="00A47AF1">
        <w:rPr>
          <w:sz w:val="26"/>
          <w:szCs w:val="26"/>
        </w:rPr>
        <w:t>г</w:t>
      </w:r>
      <w:proofErr w:type="gramEnd"/>
      <w:r w:rsidR="00D94C97" w:rsidRPr="00A47AF1">
        <w:rPr>
          <w:sz w:val="26"/>
          <w:szCs w:val="26"/>
        </w:rPr>
        <w:t xml:space="preserve">. Торжок, ул. </w:t>
      </w:r>
      <w:proofErr w:type="spellStart"/>
      <w:r w:rsidR="00D94C97" w:rsidRPr="00A47AF1">
        <w:rPr>
          <w:sz w:val="26"/>
          <w:szCs w:val="26"/>
        </w:rPr>
        <w:t>Медниковых</w:t>
      </w:r>
      <w:proofErr w:type="spellEnd"/>
      <w:r w:rsidR="00D94C97" w:rsidRPr="00A47AF1">
        <w:rPr>
          <w:sz w:val="26"/>
          <w:szCs w:val="26"/>
        </w:rPr>
        <w:t>, д. 9, 2 этаж, с 8-00 до 17-00, перерыв на обед - с 12-00 до 13-00</w:t>
      </w:r>
      <w:r w:rsidR="0026404A">
        <w:rPr>
          <w:sz w:val="26"/>
          <w:szCs w:val="26"/>
        </w:rPr>
        <w:t>, выходные дни: суббота и воскресенье. Телефон для справок: 8 (48251) 9-14-31</w:t>
      </w:r>
      <w:r>
        <w:rPr>
          <w:sz w:val="26"/>
          <w:szCs w:val="26"/>
        </w:rPr>
        <w:t>, 8 (48251) 4-60-03;</w:t>
      </w:r>
    </w:p>
    <w:p w:rsidR="00D94C97" w:rsidRPr="00A47AF1" w:rsidRDefault="00F03545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94C97" w:rsidRPr="00A47AF1">
        <w:rPr>
          <w:sz w:val="26"/>
          <w:szCs w:val="26"/>
        </w:rPr>
        <w:t xml:space="preserve"> в общем отделе администрации города по адресу: 172002, Тверская область, </w:t>
      </w:r>
      <w:r>
        <w:rPr>
          <w:sz w:val="26"/>
          <w:szCs w:val="26"/>
        </w:rPr>
        <w:br/>
      </w:r>
      <w:proofErr w:type="gramStart"/>
      <w:r w:rsidR="00D94C97" w:rsidRPr="00A47AF1">
        <w:rPr>
          <w:sz w:val="26"/>
          <w:szCs w:val="26"/>
        </w:rPr>
        <w:t>г</w:t>
      </w:r>
      <w:proofErr w:type="gramEnd"/>
      <w:r w:rsidR="00D94C97" w:rsidRPr="00A47AF1">
        <w:rPr>
          <w:sz w:val="26"/>
          <w:szCs w:val="26"/>
        </w:rPr>
        <w:t xml:space="preserve">. Торжок, Новгородская </w:t>
      </w:r>
      <w:proofErr w:type="spellStart"/>
      <w:r w:rsidR="00D94C97" w:rsidRPr="00A47AF1">
        <w:rPr>
          <w:sz w:val="26"/>
          <w:szCs w:val="26"/>
        </w:rPr>
        <w:t>наб</w:t>
      </w:r>
      <w:proofErr w:type="spellEnd"/>
      <w:r w:rsidR="00D94C97" w:rsidRPr="00A47AF1">
        <w:rPr>
          <w:sz w:val="26"/>
          <w:szCs w:val="26"/>
        </w:rPr>
        <w:t xml:space="preserve">., д. 1-а, </w:t>
      </w:r>
      <w:proofErr w:type="spellStart"/>
      <w:r w:rsidR="00D94C97" w:rsidRPr="00A47AF1">
        <w:rPr>
          <w:sz w:val="26"/>
          <w:szCs w:val="26"/>
        </w:rPr>
        <w:t>каб</w:t>
      </w:r>
      <w:proofErr w:type="spellEnd"/>
      <w:r w:rsidR="00D94C97" w:rsidRPr="00A47AF1">
        <w:rPr>
          <w:sz w:val="26"/>
          <w:szCs w:val="26"/>
        </w:rPr>
        <w:t xml:space="preserve">. 16. Приемные дни: понедельник - пятница </w:t>
      </w:r>
      <w:r>
        <w:rPr>
          <w:sz w:val="26"/>
          <w:szCs w:val="26"/>
        </w:rPr>
        <w:br/>
      </w:r>
      <w:r w:rsidR="00D94C97" w:rsidRPr="00A47AF1">
        <w:rPr>
          <w:sz w:val="26"/>
          <w:szCs w:val="26"/>
        </w:rPr>
        <w:t>с 8-00 до 17-00, перерыв на обед - с 12-00 до 13-00, выходные</w:t>
      </w:r>
      <w:r w:rsidR="001760B8">
        <w:rPr>
          <w:sz w:val="26"/>
          <w:szCs w:val="26"/>
        </w:rPr>
        <w:t xml:space="preserve"> </w:t>
      </w:r>
      <w:r w:rsidR="0026404A">
        <w:rPr>
          <w:sz w:val="26"/>
          <w:szCs w:val="26"/>
        </w:rPr>
        <w:t>дни</w:t>
      </w:r>
      <w:r w:rsidR="00D94C97" w:rsidRPr="00A47AF1">
        <w:rPr>
          <w:sz w:val="26"/>
          <w:szCs w:val="26"/>
        </w:rPr>
        <w:t>: суббота и воскресенье. Телефон для справок: 8 (48251) 9-12-46</w:t>
      </w:r>
      <w:r w:rsidR="006C4008">
        <w:rPr>
          <w:sz w:val="26"/>
          <w:szCs w:val="26"/>
        </w:rPr>
        <w:t>;</w:t>
      </w:r>
    </w:p>
    <w:p w:rsidR="00D94C97" w:rsidRPr="00A47AF1" w:rsidRDefault="00D94C97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- с помощью федеральной государственной системы «Единый портал государственных и муниципальных услуг (функций)» (далее – Единый портал);</w:t>
      </w:r>
    </w:p>
    <w:p w:rsidR="00D94C97" w:rsidRPr="00A47AF1" w:rsidRDefault="00D94C97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 xml:space="preserve">- в </w:t>
      </w:r>
      <w:proofErr w:type="spellStart"/>
      <w:r w:rsidRPr="00A47AF1">
        <w:rPr>
          <w:sz w:val="26"/>
          <w:szCs w:val="26"/>
        </w:rPr>
        <w:t>Торжокск</w:t>
      </w:r>
      <w:r w:rsidR="00D96C5D">
        <w:rPr>
          <w:sz w:val="26"/>
          <w:szCs w:val="26"/>
        </w:rPr>
        <w:t>ом</w:t>
      </w:r>
      <w:proofErr w:type="spellEnd"/>
      <w:r w:rsidRPr="00A47AF1">
        <w:rPr>
          <w:sz w:val="26"/>
          <w:szCs w:val="26"/>
        </w:rPr>
        <w:t xml:space="preserve"> филиал</w:t>
      </w:r>
      <w:r w:rsidR="00D96C5D">
        <w:rPr>
          <w:sz w:val="26"/>
          <w:szCs w:val="26"/>
        </w:rPr>
        <w:t>е</w:t>
      </w:r>
      <w:r w:rsidRPr="00A47AF1">
        <w:rPr>
          <w:sz w:val="26"/>
          <w:szCs w:val="26"/>
        </w:rPr>
        <w:t xml:space="preserve"> государственного автономного учреждения Тверской области «Многофункциональный центр предоставления государственных и муниципальных услуг» (далее – ГАУ «МФЦ»</w:t>
      </w:r>
      <w:r w:rsidR="005D609F">
        <w:rPr>
          <w:sz w:val="26"/>
          <w:szCs w:val="26"/>
        </w:rPr>
        <w:t>, многофункциональный центр</w:t>
      </w:r>
      <w:r w:rsidRPr="00A47AF1">
        <w:rPr>
          <w:sz w:val="26"/>
          <w:szCs w:val="26"/>
        </w:rPr>
        <w:t xml:space="preserve">) по адресу: 172003, Тверская область, </w:t>
      </w:r>
      <w:proofErr w:type="gramStart"/>
      <w:r w:rsidRPr="00A47AF1">
        <w:rPr>
          <w:sz w:val="26"/>
          <w:szCs w:val="26"/>
        </w:rPr>
        <w:t>г</w:t>
      </w:r>
      <w:proofErr w:type="gramEnd"/>
      <w:r w:rsidRPr="00A47AF1">
        <w:rPr>
          <w:sz w:val="26"/>
          <w:szCs w:val="26"/>
        </w:rPr>
        <w:t>. Торжок, ул. Металлистов, д. 7. Телефон для справок</w:t>
      </w:r>
      <w:r w:rsidRPr="00A47AF1">
        <w:rPr>
          <w:spacing w:val="-20"/>
          <w:sz w:val="26"/>
          <w:szCs w:val="26"/>
        </w:rPr>
        <w:t xml:space="preserve">: </w:t>
      </w:r>
      <w:r w:rsidRPr="00A47AF1">
        <w:rPr>
          <w:sz w:val="26"/>
          <w:szCs w:val="26"/>
        </w:rPr>
        <w:t>8</w:t>
      </w:r>
      <w:r w:rsidRPr="00A47AF1">
        <w:rPr>
          <w:spacing w:val="-20"/>
          <w:sz w:val="26"/>
          <w:szCs w:val="26"/>
        </w:rPr>
        <w:t xml:space="preserve"> </w:t>
      </w:r>
      <w:r w:rsidRPr="00A47AF1">
        <w:rPr>
          <w:sz w:val="26"/>
          <w:szCs w:val="26"/>
        </w:rPr>
        <w:t>(48251) 4-19-09;</w:t>
      </w:r>
    </w:p>
    <w:p w:rsidR="00D94C97" w:rsidRPr="00A47AF1" w:rsidRDefault="00E05B21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1.</w:t>
      </w:r>
      <w:r w:rsidR="006C4008">
        <w:rPr>
          <w:sz w:val="26"/>
          <w:szCs w:val="26"/>
        </w:rPr>
        <w:t>6</w:t>
      </w:r>
      <w:r w:rsidRPr="00A47AF1">
        <w:rPr>
          <w:sz w:val="26"/>
          <w:szCs w:val="26"/>
        </w:rPr>
        <w:t xml:space="preserve">.2. </w:t>
      </w:r>
      <w:r w:rsidR="00D94C97" w:rsidRPr="00A47AF1">
        <w:rPr>
          <w:sz w:val="26"/>
          <w:szCs w:val="26"/>
        </w:rPr>
        <w:t xml:space="preserve">Информация, предоставляемая заинтересованным лицам о муниципальной услуге, является открытой и общедоступной. Информирование о правилах предоставления муниципальной услуги включает в себя информирование непосредственно в отделе архитектуры и градостроительства администрации города, в ГАУ «МФЦ», а также с использованием средств телефонной, почтовой и электронной связи. </w:t>
      </w:r>
    </w:p>
    <w:p w:rsidR="00D94C97" w:rsidRPr="00A47AF1" w:rsidRDefault="00D94C97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1.</w:t>
      </w:r>
      <w:r w:rsidR="006C4008">
        <w:rPr>
          <w:sz w:val="26"/>
          <w:szCs w:val="26"/>
        </w:rPr>
        <w:t>6</w:t>
      </w:r>
      <w:r w:rsidRPr="00A47AF1">
        <w:rPr>
          <w:sz w:val="26"/>
          <w:szCs w:val="26"/>
        </w:rPr>
        <w:t>.3. Телефоны для справок - 8 (48251) 9-14-31; 8 (48251) 4-60-03.</w:t>
      </w:r>
    </w:p>
    <w:p w:rsidR="00D94C97" w:rsidRPr="00A47AF1" w:rsidRDefault="00D94C97" w:rsidP="00A47AF1">
      <w:pPr>
        <w:spacing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>1.</w:t>
      </w:r>
      <w:r w:rsidR="006C4008">
        <w:rPr>
          <w:rFonts w:ascii="Times New Roman" w:hAnsi="Times New Roman" w:cs="Times New Roman"/>
          <w:sz w:val="26"/>
          <w:szCs w:val="26"/>
        </w:rPr>
        <w:t>6</w:t>
      </w:r>
      <w:r w:rsidRPr="00A47AF1">
        <w:rPr>
          <w:rFonts w:ascii="Times New Roman" w:hAnsi="Times New Roman" w:cs="Times New Roman"/>
          <w:sz w:val="26"/>
          <w:szCs w:val="26"/>
        </w:rPr>
        <w:t>.4. Адрес</w:t>
      </w:r>
      <w:r w:rsidR="00AC07D2">
        <w:rPr>
          <w:rFonts w:ascii="Times New Roman" w:hAnsi="Times New Roman" w:cs="Times New Roman"/>
          <w:sz w:val="26"/>
          <w:szCs w:val="26"/>
        </w:rPr>
        <w:t>а</w:t>
      </w:r>
      <w:r w:rsidRPr="00A47AF1">
        <w:rPr>
          <w:rFonts w:ascii="Times New Roman" w:hAnsi="Times New Roman" w:cs="Times New Roman"/>
          <w:sz w:val="26"/>
          <w:szCs w:val="26"/>
        </w:rPr>
        <w:t xml:space="preserve"> официальн</w:t>
      </w:r>
      <w:r w:rsidR="00AC07D2">
        <w:rPr>
          <w:rFonts w:ascii="Times New Roman" w:hAnsi="Times New Roman" w:cs="Times New Roman"/>
          <w:sz w:val="26"/>
          <w:szCs w:val="26"/>
        </w:rPr>
        <w:t>ых</w:t>
      </w:r>
      <w:r w:rsidRPr="00A47AF1">
        <w:rPr>
          <w:rFonts w:ascii="Times New Roman" w:hAnsi="Times New Roman" w:cs="Times New Roman"/>
          <w:sz w:val="26"/>
          <w:szCs w:val="26"/>
        </w:rPr>
        <w:t xml:space="preserve"> сайт</w:t>
      </w:r>
      <w:r w:rsidR="00AC07D2">
        <w:rPr>
          <w:rFonts w:ascii="Times New Roman" w:hAnsi="Times New Roman" w:cs="Times New Roman"/>
          <w:sz w:val="26"/>
          <w:szCs w:val="26"/>
        </w:rPr>
        <w:t>ов</w:t>
      </w:r>
      <w:r w:rsidRPr="00A47AF1">
        <w:rPr>
          <w:rFonts w:ascii="Times New Roman" w:hAnsi="Times New Roman" w:cs="Times New Roman"/>
          <w:sz w:val="26"/>
          <w:szCs w:val="26"/>
        </w:rPr>
        <w:t>:</w:t>
      </w:r>
    </w:p>
    <w:p w:rsidR="00D94C97" w:rsidRPr="00A47AF1" w:rsidRDefault="00D94C97" w:rsidP="00A47AF1">
      <w:pPr>
        <w:spacing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 xml:space="preserve">- администрации города </w:t>
      </w:r>
      <w:r w:rsidR="006C4008">
        <w:rPr>
          <w:rFonts w:ascii="Times New Roman" w:hAnsi="Times New Roman" w:cs="Times New Roman"/>
          <w:sz w:val="26"/>
          <w:szCs w:val="26"/>
        </w:rPr>
        <w:t xml:space="preserve">Торжка </w:t>
      </w:r>
      <w:r w:rsidRPr="00A47AF1">
        <w:rPr>
          <w:rFonts w:ascii="Times New Roman" w:hAnsi="Times New Roman" w:cs="Times New Roman"/>
          <w:sz w:val="26"/>
          <w:szCs w:val="26"/>
        </w:rPr>
        <w:t xml:space="preserve">в </w:t>
      </w:r>
      <w:r w:rsidR="0026404A">
        <w:rPr>
          <w:rFonts w:ascii="Times New Roman" w:hAnsi="Times New Roman" w:cs="Times New Roman"/>
          <w:sz w:val="26"/>
          <w:szCs w:val="26"/>
        </w:rPr>
        <w:t xml:space="preserve">информационной </w:t>
      </w:r>
      <w:r w:rsidRPr="00A47AF1">
        <w:rPr>
          <w:rFonts w:ascii="Times New Roman" w:hAnsi="Times New Roman" w:cs="Times New Roman"/>
          <w:sz w:val="26"/>
          <w:szCs w:val="26"/>
        </w:rPr>
        <w:t xml:space="preserve">телекоммуникационной сети Интернет </w:t>
      </w:r>
      <w:r w:rsidRPr="00A47AF1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A47AF1">
        <w:rPr>
          <w:rFonts w:ascii="Times New Roman" w:hAnsi="Times New Roman" w:cs="Times New Roman"/>
          <w:sz w:val="26"/>
          <w:szCs w:val="26"/>
        </w:rPr>
        <w:t xml:space="preserve">. </w:t>
      </w:r>
      <w:hyperlink r:id="rId6" w:history="1">
        <w:r w:rsidRPr="00A47AF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torzhok</w:t>
        </w:r>
        <w:r w:rsidRPr="00A47AF1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A47AF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Pr="00A47AF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A47AF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A47AF1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Pr="00A47A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AF1">
        <w:rPr>
          <w:rFonts w:ascii="Times New Roman" w:hAnsi="Times New Roman" w:cs="Times New Roman"/>
          <w:sz w:val="26"/>
          <w:szCs w:val="26"/>
        </w:rPr>
        <w:t>торжок.рф</w:t>
      </w:r>
      <w:proofErr w:type="spellEnd"/>
      <w:r w:rsidRPr="00A47AF1">
        <w:rPr>
          <w:rFonts w:ascii="Times New Roman" w:hAnsi="Times New Roman" w:cs="Times New Roman"/>
          <w:sz w:val="26"/>
          <w:szCs w:val="26"/>
        </w:rPr>
        <w:t>.;</w:t>
      </w:r>
    </w:p>
    <w:p w:rsidR="00D94C97" w:rsidRPr="00A47AF1" w:rsidRDefault="00D94C97" w:rsidP="00A47AF1">
      <w:pPr>
        <w:spacing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 xml:space="preserve">- ГАУ «МФЦ» </w:t>
      </w:r>
      <w:r w:rsidRPr="00A47AF1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A47AF1">
        <w:rPr>
          <w:rFonts w:ascii="Times New Roman" w:hAnsi="Times New Roman" w:cs="Times New Roman"/>
          <w:sz w:val="26"/>
          <w:szCs w:val="26"/>
        </w:rPr>
        <w:t>://</w:t>
      </w:r>
      <w:r w:rsidRPr="00A47AF1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A47AF1">
        <w:rPr>
          <w:rFonts w:ascii="Times New Roman" w:hAnsi="Times New Roman" w:cs="Times New Roman"/>
          <w:sz w:val="26"/>
          <w:szCs w:val="26"/>
        </w:rPr>
        <w:t xml:space="preserve">. </w:t>
      </w:r>
      <w:r w:rsidRPr="00A47AF1">
        <w:rPr>
          <w:rFonts w:ascii="Times New Roman" w:hAnsi="Times New Roman" w:cs="Times New Roman"/>
          <w:sz w:val="26"/>
          <w:szCs w:val="26"/>
          <w:lang w:val="en-US"/>
        </w:rPr>
        <w:t>mfc</w:t>
      </w:r>
      <w:r w:rsidRPr="00A47AF1">
        <w:rPr>
          <w:rFonts w:ascii="Times New Roman" w:hAnsi="Times New Roman" w:cs="Times New Roman"/>
          <w:sz w:val="26"/>
          <w:szCs w:val="26"/>
        </w:rPr>
        <w:t>-</w:t>
      </w:r>
      <w:r w:rsidRPr="00A47AF1">
        <w:rPr>
          <w:rFonts w:ascii="Times New Roman" w:hAnsi="Times New Roman" w:cs="Times New Roman"/>
          <w:sz w:val="26"/>
          <w:szCs w:val="26"/>
          <w:lang w:val="en-US"/>
        </w:rPr>
        <w:t>tver</w:t>
      </w:r>
      <w:r w:rsidRPr="00A47AF1">
        <w:rPr>
          <w:rFonts w:ascii="Times New Roman" w:hAnsi="Times New Roman" w:cs="Times New Roman"/>
          <w:sz w:val="26"/>
          <w:szCs w:val="26"/>
        </w:rPr>
        <w:t>.</w:t>
      </w:r>
      <w:r w:rsidRPr="00A47AF1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A47AF1">
        <w:rPr>
          <w:rFonts w:ascii="Times New Roman" w:hAnsi="Times New Roman" w:cs="Times New Roman"/>
          <w:sz w:val="26"/>
          <w:szCs w:val="26"/>
        </w:rPr>
        <w:t>.</w:t>
      </w:r>
    </w:p>
    <w:p w:rsidR="00D94C97" w:rsidRPr="00A47AF1" w:rsidRDefault="00D94C97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1.</w:t>
      </w:r>
      <w:r w:rsidR="006C4008">
        <w:rPr>
          <w:sz w:val="26"/>
          <w:szCs w:val="26"/>
        </w:rPr>
        <w:t>6</w:t>
      </w:r>
      <w:r w:rsidRPr="00A47AF1">
        <w:rPr>
          <w:sz w:val="26"/>
          <w:szCs w:val="26"/>
        </w:rPr>
        <w:t>.5. Получение заявител</w:t>
      </w:r>
      <w:r w:rsidR="0026404A">
        <w:rPr>
          <w:sz w:val="26"/>
          <w:szCs w:val="26"/>
        </w:rPr>
        <w:t>ем</w:t>
      </w:r>
      <w:r w:rsidRPr="00A47AF1">
        <w:rPr>
          <w:sz w:val="26"/>
          <w:szCs w:val="26"/>
        </w:rPr>
        <w:t xml:space="preserve"> информации о муниципальной услуге может осуществляться путем индивидуального информирования в устной и письменной форме.</w:t>
      </w:r>
    </w:p>
    <w:p w:rsidR="00D94C97" w:rsidRPr="00A47AF1" w:rsidRDefault="00D94C97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Индивидуальное устное информирование по процедуре предоставления муниципальной услуги осуществляется специалист</w:t>
      </w:r>
      <w:r w:rsidR="00AC07D2">
        <w:rPr>
          <w:sz w:val="26"/>
          <w:szCs w:val="26"/>
        </w:rPr>
        <w:t>а</w:t>
      </w:r>
      <w:r w:rsidRPr="00A47AF1">
        <w:rPr>
          <w:sz w:val="26"/>
          <w:szCs w:val="26"/>
        </w:rPr>
        <w:t>м</w:t>
      </w:r>
      <w:r w:rsidR="00AC07D2">
        <w:rPr>
          <w:sz w:val="26"/>
          <w:szCs w:val="26"/>
        </w:rPr>
        <w:t>и</w:t>
      </w:r>
      <w:r w:rsidRPr="00A47AF1">
        <w:rPr>
          <w:sz w:val="26"/>
          <w:szCs w:val="26"/>
        </w:rPr>
        <w:t xml:space="preserve"> отдела архитектуры и градостроительства администрации города </w:t>
      </w:r>
      <w:r w:rsidR="00AC07D2">
        <w:rPr>
          <w:sz w:val="26"/>
          <w:szCs w:val="26"/>
        </w:rPr>
        <w:t xml:space="preserve">и ГАУ «МФЦ» </w:t>
      </w:r>
      <w:r w:rsidRPr="00A47AF1">
        <w:rPr>
          <w:sz w:val="26"/>
          <w:szCs w:val="26"/>
        </w:rPr>
        <w:t>при обращении з</w:t>
      </w:r>
      <w:r w:rsidR="0026404A">
        <w:rPr>
          <w:sz w:val="26"/>
          <w:szCs w:val="26"/>
        </w:rPr>
        <w:t>аявителя</w:t>
      </w:r>
      <w:r w:rsidRPr="00A47AF1">
        <w:rPr>
          <w:sz w:val="26"/>
          <w:szCs w:val="26"/>
        </w:rPr>
        <w:t xml:space="preserve"> лично или по телефону. </w:t>
      </w:r>
    </w:p>
    <w:p w:rsidR="00D94C97" w:rsidRPr="00A47AF1" w:rsidRDefault="00D94C97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Информация о процедуре предоставления муниципальной услуги должна представляться заявител</w:t>
      </w:r>
      <w:r w:rsidR="0026404A">
        <w:rPr>
          <w:sz w:val="26"/>
          <w:szCs w:val="26"/>
        </w:rPr>
        <w:t>ю</w:t>
      </w:r>
      <w:r w:rsidRPr="00A47AF1">
        <w:rPr>
          <w:sz w:val="26"/>
          <w:szCs w:val="26"/>
        </w:rPr>
        <w:t xml:space="preserve"> оперативно, быть четкой, достоверной, полной.</w:t>
      </w:r>
    </w:p>
    <w:p w:rsidR="00D94C97" w:rsidRPr="00A47AF1" w:rsidRDefault="00D94C97" w:rsidP="00AC07D2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При консультировании по телефону специалист</w:t>
      </w:r>
      <w:r w:rsidR="00AC07D2">
        <w:rPr>
          <w:sz w:val="26"/>
          <w:szCs w:val="26"/>
        </w:rPr>
        <w:t>ы</w:t>
      </w:r>
      <w:r w:rsidRPr="00A47AF1">
        <w:rPr>
          <w:sz w:val="26"/>
          <w:szCs w:val="26"/>
        </w:rPr>
        <w:t xml:space="preserve"> отдела архитектуры и градостроительства администрации города </w:t>
      </w:r>
      <w:r w:rsidR="00AC07D2">
        <w:rPr>
          <w:sz w:val="26"/>
          <w:szCs w:val="26"/>
        </w:rPr>
        <w:t xml:space="preserve">и ГАУ «МФЦ» </w:t>
      </w:r>
      <w:r w:rsidRPr="00A47AF1">
        <w:rPr>
          <w:sz w:val="26"/>
          <w:szCs w:val="26"/>
        </w:rPr>
        <w:t>по запросу заявителя долж</w:t>
      </w:r>
      <w:r w:rsidR="00AC07D2">
        <w:rPr>
          <w:sz w:val="26"/>
          <w:szCs w:val="26"/>
        </w:rPr>
        <w:t>ны</w:t>
      </w:r>
      <w:r w:rsidRPr="00A47AF1">
        <w:rPr>
          <w:sz w:val="26"/>
          <w:szCs w:val="26"/>
        </w:rPr>
        <w:t xml:space="preserve"> назвать свою фамилию, имя, отчество, должность, а затем в вежливой форме четко и подробно проинформировать обратившегося по интересующим вопросам.</w:t>
      </w:r>
    </w:p>
    <w:p w:rsidR="00AC07D2" w:rsidRPr="00E4793C" w:rsidRDefault="00AC07D2" w:rsidP="00AC07D2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E4793C">
        <w:rPr>
          <w:sz w:val="26"/>
          <w:szCs w:val="26"/>
        </w:rPr>
        <w:t>При консультировании посредством индивидуального устного информирования специалист</w:t>
      </w:r>
      <w:r>
        <w:rPr>
          <w:sz w:val="26"/>
          <w:szCs w:val="26"/>
        </w:rPr>
        <w:t>ы</w:t>
      </w:r>
      <w:r w:rsidRPr="00E4793C">
        <w:rPr>
          <w:sz w:val="26"/>
          <w:szCs w:val="26"/>
        </w:rPr>
        <w:t xml:space="preserve"> отдела архитектуры и градостроительства администрации города </w:t>
      </w:r>
      <w:r>
        <w:rPr>
          <w:sz w:val="26"/>
          <w:szCs w:val="26"/>
        </w:rPr>
        <w:t xml:space="preserve">и ГАУ «МФЦ» </w:t>
      </w:r>
      <w:r w:rsidRPr="00E4793C">
        <w:rPr>
          <w:sz w:val="26"/>
          <w:szCs w:val="26"/>
        </w:rPr>
        <w:t>да</w:t>
      </w:r>
      <w:r>
        <w:rPr>
          <w:sz w:val="26"/>
          <w:szCs w:val="26"/>
        </w:rPr>
        <w:t>ю</w:t>
      </w:r>
      <w:r w:rsidRPr="00E4793C">
        <w:rPr>
          <w:sz w:val="26"/>
          <w:szCs w:val="26"/>
        </w:rPr>
        <w:t xml:space="preserve">т </w:t>
      </w:r>
      <w:r>
        <w:rPr>
          <w:sz w:val="26"/>
          <w:szCs w:val="26"/>
        </w:rPr>
        <w:t>з</w:t>
      </w:r>
      <w:r w:rsidRPr="00E4793C">
        <w:rPr>
          <w:sz w:val="26"/>
          <w:szCs w:val="26"/>
        </w:rPr>
        <w:t xml:space="preserve">аявителю полный, точный и понятный ответ на поставленные вопросы. </w:t>
      </w:r>
    </w:p>
    <w:p w:rsidR="00D94C97" w:rsidRPr="00FC79F8" w:rsidRDefault="00D94C97" w:rsidP="00A42476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lastRenderedPageBreak/>
        <w:t xml:space="preserve">При консультировании по письменным обращениям заявителю дается четкий </w:t>
      </w:r>
      <w:r w:rsidRPr="00A47AF1">
        <w:rPr>
          <w:sz w:val="26"/>
          <w:szCs w:val="26"/>
        </w:rPr>
        <w:br/>
        <w:t>и понятный ответ на поставленные вопросы, указываются фамилия</w:t>
      </w:r>
      <w:r w:rsidR="006C4008">
        <w:rPr>
          <w:sz w:val="26"/>
          <w:szCs w:val="26"/>
        </w:rPr>
        <w:t xml:space="preserve"> и инициалы</w:t>
      </w:r>
      <w:r w:rsidRPr="00A47AF1">
        <w:rPr>
          <w:sz w:val="26"/>
          <w:szCs w:val="26"/>
        </w:rPr>
        <w:t xml:space="preserve">, </w:t>
      </w:r>
      <w:r w:rsidR="006C4008">
        <w:rPr>
          <w:sz w:val="26"/>
          <w:szCs w:val="26"/>
        </w:rPr>
        <w:t xml:space="preserve">а также </w:t>
      </w:r>
      <w:r w:rsidRPr="00FC79F8">
        <w:rPr>
          <w:sz w:val="26"/>
          <w:szCs w:val="26"/>
        </w:rPr>
        <w:t xml:space="preserve">номер телефона исполнителя. </w:t>
      </w:r>
    </w:p>
    <w:p w:rsidR="00060238" w:rsidRPr="00FC79F8" w:rsidRDefault="00983850" w:rsidP="00FC79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9F8">
        <w:rPr>
          <w:rFonts w:ascii="Times New Roman" w:hAnsi="Times New Roman" w:cs="Times New Roman"/>
          <w:sz w:val="26"/>
          <w:szCs w:val="26"/>
        </w:rPr>
        <w:t>1.</w:t>
      </w:r>
      <w:r w:rsidR="006C4008" w:rsidRPr="00FC79F8">
        <w:rPr>
          <w:rFonts w:ascii="Times New Roman" w:hAnsi="Times New Roman" w:cs="Times New Roman"/>
          <w:sz w:val="26"/>
          <w:szCs w:val="26"/>
        </w:rPr>
        <w:t>7</w:t>
      </w:r>
      <w:r w:rsidRPr="00FC79F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C79F8" w:rsidRPr="00FC79F8">
        <w:rPr>
          <w:rFonts w:ascii="Times New Roman" w:hAnsi="Times New Roman" w:cs="Times New Roman"/>
          <w:sz w:val="26"/>
          <w:szCs w:val="26"/>
        </w:rPr>
        <w:t xml:space="preserve">Разрешение на ввод объекта в эксплуатацию представляет собой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соответствие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реконструкции линейного объекта проекту планировки территории и проекту межевания территории, </w:t>
      </w:r>
      <w:r w:rsidR="00FC79F8">
        <w:rPr>
          <w:rFonts w:ascii="Times New Roman" w:hAnsi="Times New Roman" w:cs="Times New Roman"/>
          <w:sz w:val="26"/>
          <w:szCs w:val="26"/>
        </w:rPr>
        <w:br/>
      </w:r>
      <w:r w:rsidR="00FC79F8" w:rsidRPr="00FC79F8">
        <w:rPr>
          <w:rFonts w:ascii="Times New Roman" w:hAnsi="Times New Roman" w:cs="Times New Roman"/>
          <w:sz w:val="26"/>
          <w:szCs w:val="26"/>
        </w:rPr>
        <w:t>а также проектной документации.</w:t>
      </w:r>
      <w:proofErr w:type="gramEnd"/>
    </w:p>
    <w:p w:rsidR="00FC79F8" w:rsidRPr="00A47AF1" w:rsidRDefault="00FC79F8" w:rsidP="00FC79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5BC0" w:rsidRPr="00A47AF1" w:rsidRDefault="00795BC0" w:rsidP="00A47AF1">
      <w:pPr>
        <w:spacing w:after="0"/>
        <w:ind w:right="57" w:firstLine="709"/>
        <w:rPr>
          <w:rFonts w:ascii="Times New Roman" w:hAnsi="Times New Roman"/>
          <w:b/>
          <w:sz w:val="26"/>
          <w:szCs w:val="26"/>
        </w:rPr>
      </w:pPr>
      <w:r w:rsidRPr="00A47AF1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795BC0" w:rsidRPr="00A47AF1" w:rsidRDefault="00795BC0" w:rsidP="00A47AF1">
      <w:pPr>
        <w:spacing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>2.1</w:t>
      </w:r>
      <w:r w:rsidR="007C2689">
        <w:rPr>
          <w:rFonts w:ascii="Times New Roman" w:hAnsi="Times New Roman"/>
          <w:sz w:val="26"/>
          <w:szCs w:val="26"/>
        </w:rPr>
        <w:t>.</w:t>
      </w:r>
      <w:r w:rsidRPr="00A47AF1">
        <w:rPr>
          <w:rFonts w:ascii="Times New Roman" w:hAnsi="Times New Roman"/>
          <w:sz w:val="26"/>
          <w:szCs w:val="26"/>
        </w:rPr>
        <w:t xml:space="preserve"> Наименование муниципальной услуги – </w:t>
      </w:r>
      <w:r w:rsidRPr="00A47AF1">
        <w:rPr>
          <w:rFonts w:ascii="Times New Roman" w:hAnsi="Times New Roman" w:cs="Times New Roman"/>
          <w:sz w:val="26"/>
          <w:szCs w:val="26"/>
        </w:rPr>
        <w:t>«</w:t>
      </w:r>
      <w:r w:rsidR="004E0777" w:rsidRPr="009F075B">
        <w:rPr>
          <w:rFonts w:ascii="Times New Roman" w:hAnsi="Times New Roman" w:cs="Times New Roman"/>
          <w:bCs/>
          <w:iCs/>
          <w:sz w:val="26"/>
          <w:szCs w:val="26"/>
        </w:rPr>
        <w:t>Выдача разрешений</w:t>
      </w:r>
      <w:r w:rsidR="004E077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4E0777" w:rsidRPr="009F075B">
        <w:rPr>
          <w:rFonts w:ascii="Times New Roman" w:hAnsi="Times New Roman" w:cs="Times New Roman"/>
          <w:bCs/>
          <w:iCs/>
          <w:sz w:val="26"/>
          <w:szCs w:val="26"/>
        </w:rPr>
        <w:t xml:space="preserve">на ввод объектов в эксплуатацию </w:t>
      </w:r>
      <w:r w:rsidR="004E0777" w:rsidRPr="009F075B">
        <w:rPr>
          <w:rFonts w:ascii="Times New Roman" w:hAnsi="Times New Roman" w:cs="Times New Roman"/>
          <w:bCs/>
          <w:sz w:val="26"/>
          <w:szCs w:val="26"/>
        </w:rPr>
        <w:t>на территории муниципального образования город Торжок</w:t>
      </w:r>
      <w:r w:rsidRPr="00A47AF1">
        <w:rPr>
          <w:rFonts w:ascii="Times New Roman" w:hAnsi="Times New Roman" w:cs="Times New Roman"/>
          <w:sz w:val="26"/>
          <w:szCs w:val="26"/>
        </w:rPr>
        <w:t>».</w:t>
      </w:r>
    </w:p>
    <w:p w:rsidR="00795BC0" w:rsidRPr="00A47AF1" w:rsidRDefault="00795BC0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 xml:space="preserve">2.2. </w:t>
      </w:r>
      <w:r w:rsidR="00FC79F8">
        <w:rPr>
          <w:sz w:val="26"/>
          <w:szCs w:val="26"/>
        </w:rPr>
        <w:t>М</w:t>
      </w:r>
      <w:r w:rsidRPr="00A47AF1">
        <w:rPr>
          <w:sz w:val="26"/>
          <w:szCs w:val="26"/>
        </w:rPr>
        <w:t xml:space="preserve">униципальную услугу </w:t>
      </w:r>
      <w:r w:rsidR="00FC79F8">
        <w:rPr>
          <w:sz w:val="26"/>
          <w:szCs w:val="26"/>
        </w:rPr>
        <w:t>п</w:t>
      </w:r>
      <w:r w:rsidR="00FC79F8" w:rsidRPr="00A47AF1">
        <w:rPr>
          <w:sz w:val="26"/>
          <w:szCs w:val="26"/>
        </w:rPr>
        <w:t xml:space="preserve">редоставляет </w:t>
      </w:r>
      <w:r w:rsidRPr="00A47AF1">
        <w:rPr>
          <w:sz w:val="26"/>
          <w:szCs w:val="26"/>
        </w:rPr>
        <w:t>отдел архитектуры и градостроительства администрации</w:t>
      </w:r>
      <w:r w:rsidR="0026404A">
        <w:rPr>
          <w:sz w:val="26"/>
          <w:szCs w:val="26"/>
        </w:rPr>
        <w:t xml:space="preserve"> города</w:t>
      </w:r>
      <w:r w:rsidRPr="00A47AF1">
        <w:rPr>
          <w:sz w:val="26"/>
          <w:szCs w:val="26"/>
        </w:rPr>
        <w:t>.</w:t>
      </w:r>
    </w:p>
    <w:p w:rsidR="00DE2231" w:rsidRPr="00A47AF1" w:rsidRDefault="00795BC0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 xml:space="preserve">2.3. </w:t>
      </w:r>
      <w:r w:rsidR="00DE2231" w:rsidRPr="00A47AF1">
        <w:rPr>
          <w:rFonts w:ascii="Times New Roman" w:hAnsi="Times New Roman"/>
          <w:sz w:val="26"/>
          <w:szCs w:val="26"/>
        </w:rPr>
        <w:t>Информирование по вопросам предоставления муниципальной услуги, прием заявлений о предоставлении муниципальной услуги, информирование о ходе предоставления муниципальной услуги, выдача результата предоставления муниципальной услуги осуществляется также в ГАУ «МФЦ».</w:t>
      </w:r>
    </w:p>
    <w:p w:rsidR="00795BC0" w:rsidRPr="00A47AF1" w:rsidRDefault="00DE2231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 xml:space="preserve">2.4. </w:t>
      </w:r>
      <w:r w:rsidR="00795BC0" w:rsidRPr="00A47AF1">
        <w:rPr>
          <w:rFonts w:ascii="Times New Roman" w:hAnsi="Times New Roman"/>
          <w:sz w:val="26"/>
          <w:szCs w:val="26"/>
        </w:rPr>
        <w:t>Информация о</w:t>
      </w:r>
      <w:r w:rsidR="00060238" w:rsidRPr="00A47AF1">
        <w:rPr>
          <w:rFonts w:ascii="Times New Roman" w:hAnsi="Times New Roman"/>
          <w:sz w:val="26"/>
          <w:szCs w:val="26"/>
        </w:rPr>
        <w:t>б</w:t>
      </w:r>
      <w:r w:rsidR="00795BC0" w:rsidRPr="00A47AF1">
        <w:rPr>
          <w:rFonts w:ascii="Times New Roman" w:hAnsi="Times New Roman"/>
          <w:sz w:val="26"/>
          <w:szCs w:val="26"/>
        </w:rPr>
        <w:t xml:space="preserve"> организациях, обращение в которые</w:t>
      </w:r>
      <w:r w:rsidR="00060238" w:rsidRPr="00A47AF1">
        <w:rPr>
          <w:rFonts w:ascii="Times New Roman" w:hAnsi="Times New Roman"/>
          <w:sz w:val="26"/>
          <w:szCs w:val="26"/>
        </w:rPr>
        <w:t xml:space="preserve"> необходимо для предоставления </w:t>
      </w:r>
      <w:r w:rsidR="00795BC0" w:rsidRPr="00A47AF1">
        <w:rPr>
          <w:rFonts w:ascii="Times New Roman" w:hAnsi="Times New Roman"/>
          <w:sz w:val="26"/>
          <w:szCs w:val="26"/>
        </w:rPr>
        <w:t>муниципальной услуги:</w:t>
      </w:r>
    </w:p>
    <w:p w:rsidR="00795BC0" w:rsidRPr="00A47AF1" w:rsidRDefault="00795BC0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>2.</w:t>
      </w:r>
      <w:r w:rsidR="00DE2231" w:rsidRPr="00A47AF1">
        <w:rPr>
          <w:rFonts w:ascii="Times New Roman" w:hAnsi="Times New Roman"/>
          <w:sz w:val="26"/>
          <w:szCs w:val="26"/>
        </w:rPr>
        <w:t>4</w:t>
      </w:r>
      <w:r w:rsidRPr="00A47AF1">
        <w:rPr>
          <w:rFonts w:ascii="Times New Roman" w:hAnsi="Times New Roman"/>
          <w:sz w:val="26"/>
          <w:szCs w:val="26"/>
        </w:rPr>
        <w:t>.</w:t>
      </w:r>
      <w:r w:rsidR="002F2E01" w:rsidRPr="00A47AF1">
        <w:rPr>
          <w:rFonts w:ascii="Times New Roman" w:hAnsi="Times New Roman"/>
          <w:sz w:val="26"/>
          <w:szCs w:val="26"/>
        </w:rPr>
        <w:t>1</w:t>
      </w:r>
      <w:r w:rsidRPr="00A47AF1">
        <w:rPr>
          <w:rFonts w:ascii="Times New Roman" w:hAnsi="Times New Roman"/>
          <w:sz w:val="26"/>
          <w:szCs w:val="26"/>
        </w:rPr>
        <w:t xml:space="preserve">. </w:t>
      </w:r>
      <w:r w:rsidR="00CB0BBC">
        <w:rPr>
          <w:rFonts w:ascii="Times New Roman" w:hAnsi="Times New Roman"/>
          <w:sz w:val="26"/>
          <w:szCs w:val="26"/>
        </w:rPr>
        <w:t>кадастровые инженеры</w:t>
      </w:r>
      <w:r w:rsidRPr="00A47AF1">
        <w:rPr>
          <w:rFonts w:ascii="Times New Roman" w:hAnsi="Times New Roman"/>
          <w:sz w:val="26"/>
          <w:szCs w:val="26"/>
        </w:rPr>
        <w:t>, имеющ</w:t>
      </w:r>
      <w:r w:rsidR="00CB0BBC">
        <w:rPr>
          <w:rFonts w:ascii="Times New Roman" w:hAnsi="Times New Roman"/>
          <w:sz w:val="26"/>
          <w:szCs w:val="26"/>
        </w:rPr>
        <w:t>ие квалификационный аттестат кадастрового инженера</w:t>
      </w:r>
      <w:r w:rsidR="002F2E01" w:rsidRPr="00A47AF1">
        <w:rPr>
          <w:rFonts w:ascii="Times New Roman" w:hAnsi="Times New Roman"/>
          <w:sz w:val="26"/>
          <w:szCs w:val="26"/>
        </w:rPr>
        <w:t>;</w:t>
      </w:r>
      <w:r w:rsidRPr="00A47AF1">
        <w:rPr>
          <w:rFonts w:ascii="Times New Roman" w:hAnsi="Times New Roman"/>
          <w:sz w:val="26"/>
          <w:szCs w:val="26"/>
        </w:rPr>
        <w:t xml:space="preserve"> </w:t>
      </w:r>
    </w:p>
    <w:p w:rsidR="00795BC0" w:rsidRPr="00A47AF1" w:rsidRDefault="00795BC0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>2.</w:t>
      </w:r>
      <w:r w:rsidR="00DE2231" w:rsidRPr="00A47AF1">
        <w:rPr>
          <w:rFonts w:ascii="Times New Roman" w:hAnsi="Times New Roman"/>
          <w:sz w:val="26"/>
          <w:szCs w:val="26"/>
        </w:rPr>
        <w:t>4</w:t>
      </w:r>
      <w:r w:rsidRPr="00A47AF1">
        <w:rPr>
          <w:rFonts w:ascii="Times New Roman" w:hAnsi="Times New Roman"/>
          <w:sz w:val="26"/>
          <w:szCs w:val="26"/>
        </w:rPr>
        <w:t>.</w:t>
      </w:r>
      <w:r w:rsidR="002F2E01" w:rsidRPr="00A47AF1">
        <w:rPr>
          <w:rFonts w:ascii="Times New Roman" w:hAnsi="Times New Roman"/>
          <w:sz w:val="26"/>
          <w:szCs w:val="26"/>
        </w:rPr>
        <w:t>2</w:t>
      </w:r>
      <w:r w:rsidRPr="00A47AF1">
        <w:rPr>
          <w:rFonts w:ascii="Times New Roman" w:hAnsi="Times New Roman"/>
          <w:sz w:val="26"/>
          <w:szCs w:val="26"/>
        </w:rPr>
        <w:t xml:space="preserve">. в случае если </w:t>
      </w:r>
      <w:r w:rsidR="00CB0BBC">
        <w:rPr>
          <w:rFonts w:ascii="Times New Roman" w:hAnsi="Times New Roman"/>
          <w:sz w:val="26"/>
          <w:szCs w:val="26"/>
        </w:rPr>
        <w:t>о</w:t>
      </w:r>
      <w:r w:rsidR="00562749">
        <w:rPr>
          <w:rFonts w:ascii="Times New Roman" w:hAnsi="Times New Roman"/>
          <w:sz w:val="26"/>
          <w:szCs w:val="26"/>
        </w:rPr>
        <w:t xml:space="preserve">существлялся государственный строительный надзор – Управление Министерства строительства Тверской области «Инспекция государственного строительного надзора». </w:t>
      </w:r>
      <w:r w:rsidR="00562749" w:rsidRPr="00A47AF1">
        <w:rPr>
          <w:rFonts w:ascii="Times New Roman" w:hAnsi="Times New Roman"/>
          <w:sz w:val="26"/>
          <w:szCs w:val="26"/>
        </w:rPr>
        <w:t xml:space="preserve">Адрес: </w:t>
      </w:r>
      <w:r w:rsidR="00562749">
        <w:rPr>
          <w:rFonts w:ascii="Times New Roman" w:hAnsi="Times New Roman"/>
          <w:sz w:val="26"/>
          <w:szCs w:val="26"/>
        </w:rPr>
        <w:t xml:space="preserve">170100, </w:t>
      </w:r>
      <w:r w:rsidR="00562749" w:rsidRPr="00A47AF1">
        <w:rPr>
          <w:rFonts w:ascii="Times New Roman" w:hAnsi="Times New Roman"/>
          <w:sz w:val="26"/>
          <w:szCs w:val="26"/>
        </w:rPr>
        <w:t xml:space="preserve">г. Тверь, ул. </w:t>
      </w:r>
      <w:r w:rsidR="00562749">
        <w:rPr>
          <w:rFonts w:ascii="Times New Roman" w:hAnsi="Times New Roman"/>
          <w:sz w:val="26"/>
          <w:szCs w:val="26"/>
        </w:rPr>
        <w:t>Советская</w:t>
      </w:r>
      <w:r w:rsidR="00562749" w:rsidRPr="00A47AF1">
        <w:rPr>
          <w:rFonts w:ascii="Times New Roman" w:hAnsi="Times New Roman"/>
          <w:sz w:val="26"/>
          <w:szCs w:val="26"/>
        </w:rPr>
        <w:t xml:space="preserve">, д. </w:t>
      </w:r>
      <w:r w:rsidR="00562749">
        <w:rPr>
          <w:rFonts w:ascii="Times New Roman" w:hAnsi="Times New Roman"/>
          <w:sz w:val="26"/>
          <w:szCs w:val="26"/>
        </w:rPr>
        <w:t>23</w:t>
      </w:r>
      <w:r w:rsidR="00562749" w:rsidRPr="00A47AF1">
        <w:rPr>
          <w:rFonts w:ascii="Times New Roman" w:hAnsi="Times New Roman"/>
          <w:sz w:val="26"/>
          <w:szCs w:val="26"/>
        </w:rPr>
        <w:t xml:space="preserve">, телефон: </w:t>
      </w:r>
      <w:r w:rsidR="00562749">
        <w:rPr>
          <w:rFonts w:ascii="Times New Roman" w:hAnsi="Times New Roman"/>
          <w:sz w:val="26"/>
          <w:szCs w:val="26"/>
        </w:rPr>
        <w:br/>
      </w:r>
      <w:r w:rsidR="00562749" w:rsidRPr="00A47AF1">
        <w:rPr>
          <w:rFonts w:ascii="Times New Roman" w:hAnsi="Times New Roman"/>
          <w:sz w:val="26"/>
          <w:szCs w:val="26"/>
        </w:rPr>
        <w:t xml:space="preserve">(4822) </w:t>
      </w:r>
      <w:r w:rsidR="00B45B85" w:rsidRPr="00B45B85">
        <w:rPr>
          <w:rFonts w:ascii="Times New Roman" w:hAnsi="Times New Roman" w:cs="Times New Roman"/>
          <w:sz w:val="26"/>
          <w:szCs w:val="26"/>
        </w:rPr>
        <w:t xml:space="preserve">35-68-20 </w:t>
      </w:r>
      <w:r w:rsidR="00562749" w:rsidRPr="00A47AF1">
        <w:rPr>
          <w:rFonts w:ascii="Times New Roman" w:hAnsi="Times New Roman"/>
          <w:sz w:val="26"/>
          <w:szCs w:val="26"/>
        </w:rPr>
        <w:t>(канцелярия)</w:t>
      </w:r>
      <w:r w:rsidR="00B45B85">
        <w:rPr>
          <w:rFonts w:ascii="Times New Roman" w:hAnsi="Times New Roman"/>
          <w:sz w:val="26"/>
          <w:szCs w:val="26"/>
        </w:rPr>
        <w:t>, (4822)</w:t>
      </w:r>
      <w:r w:rsidR="00B45B85" w:rsidRPr="00B45B85">
        <w:rPr>
          <w:rFonts w:ascii="Times New Roman" w:hAnsi="Times New Roman" w:cs="Times New Roman"/>
          <w:sz w:val="26"/>
          <w:szCs w:val="26"/>
        </w:rPr>
        <w:t xml:space="preserve"> 52-88-61</w:t>
      </w:r>
      <w:r w:rsidR="00B45B85">
        <w:t xml:space="preserve"> </w:t>
      </w:r>
      <w:r w:rsidR="00B45B85">
        <w:rPr>
          <w:rFonts w:ascii="Times New Roman" w:eastAsia="Times New Roman" w:hAnsi="Times New Roman" w:cs="Times New Roman"/>
          <w:sz w:val="26"/>
          <w:szCs w:val="26"/>
        </w:rPr>
        <w:t>(инспекция)</w:t>
      </w:r>
      <w:r w:rsidR="00562749">
        <w:rPr>
          <w:rFonts w:ascii="Times New Roman" w:hAnsi="Times New Roman"/>
          <w:sz w:val="26"/>
          <w:szCs w:val="26"/>
        </w:rPr>
        <w:t>,</w:t>
      </w:r>
      <w:r w:rsidR="00562749" w:rsidRPr="00A47AF1">
        <w:rPr>
          <w:rFonts w:ascii="Times New Roman" w:hAnsi="Times New Roman"/>
          <w:sz w:val="26"/>
          <w:szCs w:val="26"/>
        </w:rPr>
        <w:t xml:space="preserve"> перерыв с 1</w:t>
      </w:r>
      <w:r w:rsidR="00562749">
        <w:rPr>
          <w:rFonts w:ascii="Times New Roman" w:hAnsi="Times New Roman"/>
          <w:sz w:val="26"/>
          <w:szCs w:val="26"/>
        </w:rPr>
        <w:t>3</w:t>
      </w:r>
      <w:r w:rsidR="00562749" w:rsidRPr="00A47AF1">
        <w:rPr>
          <w:rFonts w:ascii="Times New Roman" w:hAnsi="Times New Roman"/>
          <w:sz w:val="26"/>
          <w:szCs w:val="26"/>
        </w:rPr>
        <w:t>-00 до 14-00</w:t>
      </w:r>
      <w:r w:rsidR="00E13A69" w:rsidRPr="00A47AF1">
        <w:rPr>
          <w:rFonts w:ascii="Times New Roman" w:hAnsi="Times New Roman"/>
          <w:sz w:val="26"/>
          <w:szCs w:val="26"/>
        </w:rPr>
        <w:t>.</w:t>
      </w:r>
    </w:p>
    <w:p w:rsidR="00655420" w:rsidRPr="00A47AF1" w:rsidRDefault="00795BC0" w:rsidP="00B45B85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>2.</w:t>
      </w:r>
      <w:r w:rsidR="00DE2231" w:rsidRPr="00A47AF1">
        <w:rPr>
          <w:rFonts w:ascii="Times New Roman" w:hAnsi="Times New Roman"/>
          <w:sz w:val="26"/>
          <w:szCs w:val="26"/>
        </w:rPr>
        <w:t>5</w:t>
      </w:r>
      <w:r w:rsidRPr="00A47AF1">
        <w:rPr>
          <w:rFonts w:ascii="Times New Roman" w:hAnsi="Times New Roman"/>
          <w:sz w:val="26"/>
          <w:szCs w:val="26"/>
        </w:rPr>
        <w:t xml:space="preserve">. Результатом предоставления муниципальной услуги является выдача </w:t>
      </w:r>
      <w:r w:rsidR="00655420" w:rsidRPr="00A47AF1">
        <w:rPr>
          <w:rFonts w:ascii="Times New Roman" w:hAnsi="Times New Roman"/>
          <w:sz w:val="26"/>
          <w:szCs w:val="26"/>
        </w:rPr>
        <w:t>или</w:t>
      </w:r>
      <w:r w:rsidR="002F2E01" w:rsidRPr="00A47AF1">
        <w:rPr>
          <w:rFonts w:ascii="Times New Roman" w:hAnsi="Times New Roman"/>
          <w:sz w:val="26"/>
          <w:szCs w:val="26"/>
        </w:rPr>
        <w:t xml:space="preserve"> </w:t>
      </w:r>
      <w:r w:rsidR="00AD0211" w:rsidRPr="00A47AF1">
        <w:rPr>
          <w:rFonts w:ascii="Times New Roman" w:hAnsi="Times New Roman"/>
          <w:sz w:val="26"/>
          <w:szCs w:val="26"/>
        </w:rPr>
        <w:t xml:space="preserve">обоснованный отказ в </w:t>
      </w:r>
      <w:r w:rsidR="00B45B85">
        <w:rPr>
          <w:rFonts w:ascii="Times New Roman" w:hAnsi="Times New Roman" w:cs="Times New Roman"/>
          <w:bCs/>
          <w:iCs/>
          <w:sz w:val="26"/>
          <w:szCs w:val="26"/>
        </w:rPr>
        <w:t>в</w:t>
      </w:r>
      <w:r w:rsidR="00B45B85" w:rsidRPr="009F075B">
        <w:rPr>
          <w:rFonts w:ascii="Times New Roman" w:hAnsi="Times New Roman" w:cs="Times New Roman"/>
          <w:bCs/>
          <w:iCs/>
          <w:sz w:val="26"/>
          <w:szCs w:val="26"/>
        </w:rPr>
        <w:t>ыдач</w:t>
      </w:r>
      <w:r w:rsidR="00B45B85">
        <w:rPr>
          <w:rFonts w:ascii="Times New Roman" w:hAnsi="Times New Roman" w:cs="Times New Roman"/>
          <w:bCs/>
          <w:iCs/>
          <w:sz w:val="26"/>
          <w:szCs w:val="26"/>
        </w:rPr>
        <w:t>е</w:t>
      </w:r>
      <w:r w:rsidR="00B45B85" w:rsidRPr="009F075B">
        <w:rPr>
          <w:rFonts w:ascii="Times New Roman" w:hAnsi="Times New Roman" w:cs="Times New Roman"/>
          <w:bCs/>
          <w:iCs/>
          <w:sz w:val="26"/>
          <w:szCs w:val="26"/>
        </w:rPr>
        <w:t xml:space="preserve"> разрешени</w:t>
      </w:r>
      <w:r w:rsidR="00B45B85">
        <w:rPr>
          <w:rFonts w:ascii="Times New Roman" w:hAnsi="Times New Roman" w:cs="Times New Roman"/>
          <w:bCs/>
          <w:iCs/>
          <w:sz w:val="26"/>
          <w:szCs w:val="26"/>
        </w:rPr>
        <w:t xml:space="preserve">я </w:t>
      </w:r>
      <w:r w:rsidR="00B45B85" w:rsidRPr="009F075B">
        <w:rPr>
          <w:rFonts w:ascii="Times New Roman" w:hAnsi="Times New Roman" w:cs="Times New Roman"/>
          <w:bCs/>
          <w:iCs/>
          <w:sz w:val="26"/>
          <w:szCs w:val="26"/>
        </w:rPr>
        <w:t>на ввод объект</w:t>
      </w:r>
      <w:r w:rsidR="00B45B85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="00B45B85" w:rsidRPr="009F075B">
        <w:rPr>
          <w:rFonts w:ascii="Times New Roman" w:hAnsi="Times New Roman" w:cs="Times New Roman"/>
          <w:bCs/>
          <w:iCs/>
          <w:sz w:val="26"/>
          <w:szCs w:val="26"/>
        </w:rPr>
        <w:t xml:space="preserve"> в эксплуатацию при осуществлении строительства, реконструкции объектов капитального строительства</w:t>
      </w:r>
      <w:r w:rsidR="00655420" w:rsidRPr="00A47AF1">
        <w:rPr>
          <w:rFonts w:ascii="Times New Roman" w:hAnsi="Times New Roman"/>
          <w:sz w:val="26"/>
          <w:szCs w:val="26"/>
        </w:rPr>
        <w:t xml:space="preserve"> (в том числе на отдельные этапы строительства, реконструкции) (далее – разрешение на </w:t>
      </w:r>
      <w:r w:rsidR="00B45B85">
        <w:rPr>
          <w:rFonts w:ascii="Times New Roman" w:hAnsi="Times New Roman"/>
          <w:sz w:val="26"/>
          <w:szCs w:val="26"/>
        </w:rPr>
        <w:t>ввод</w:t>
      </w:r>
      <w:r w:rsidR="00590117">
        <w:rPr>
          <w:rFonts w:ascii="Times New Roman" w:hAnsi="Times New Roman"/>
          <w:sz w:val="26"/>
          <w:szCs w:val="26"/>
        </w:rPr>
        <w:t xml:space="preserve"> в эксплуатацию</w:t>
      </w:r>
      <w:r w:rsidR="00655420" w:rsidRPr="00A47AF1">
        <w:rPr>
          <w:rFonts w:ascii="Times New Roman" w:hAnsi="Times New Roman"/>
          <w:sz w:val="26"/>
          <w:szCs w:val="26"/>
        </w:rPr>
        <w:t>)</w:t>
      </w:r>
      <w:r w:rsidR="00B45B85">
        <w:rPr>
          <w:rFonts w:ascii="Times New Roman" w:hAnsi="Times New Roman"/>
          <w:sz w:val="26"/>
          <w:szCs w:val="26"/>
        </w:rPr>
        <w:t>.</w:t>
      </w:r>
    </w:p>
    <w:p w:rsidR="00B22F22" w:rsidRPr="00A47AF1" w:rsidRDefault="00795BC0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2.</w:t>
      </w:r>
      <w:r w:rsidR="00DE2231" w:rsidRPr="00A47AF1">
        <w:rPr>
          <w:sz w:val="26"/>
          <w:szCs w:val="26"/>
        </w:rPr>
        <w:t>6</w:t>
      </w:r>
      <w:r w:rsidRPr="00A47AF1">
        <w:rPr>
          <w:sz w:val="26"/>
          <w:szCs w:val="26"/>
        </w:rPr>
        <w:t xml:space="preserve">. </w:t>
      </w:r>
      <w:proofErr w:type="gramStart"/>
      <w:r w:rsidRPr="00A47AF1">
        <w:rPr>
          <w:sz w:val="26"/>
          <w:szCs w:val="26"/>
        </w:rPr>
        <w:t xml:space="preserve">Специалист отдела архитектуры и градостроительства администрации города предоставляет муниципальную </w:t>
      </w:r>
      <w:r w:rsidR="00E13A69" w:rsidRPr="00A47AF1">
        <w:rPr>
          <w:sz w:val="26"/>
          <w:szCs w:val="26"/>
        </w:rPr>
        <w:t>в течение</w:t>
      </w:r>
      <w:r w:rsidR="002F2E01" w:rsidRPr="00A47AF1">
        <w:rPr>
          <w:sz w:val="26"/>
          <w:szCs w:val="26"/>
        </w:rPr>
        <w:t xml:space="preserve"> 10 рабочих дней</w:t>
      </w:r>
      <w:r w:rsidR="00E13A69" w:rsidRPr="00A47AF1">
        <w:rPr>
          <w:sz w:val="26"/>
          <w:szCs w:val="26"/>
        </w:rPr>
        <w:t xml:space="preserve"> со дня получения </w:t>
      </w:r>
      <w:r w:rsidR="00B22F22" w:rsidRPr="00A47AF1">
        <w:rPr>
          <w:sz w:val="26"/>
          <w:szCs w:val="26"/>
        </w:rPr>
        <w:t xml:space="preserve">администрацией города заявления о выдаче </w:t>
      </w:r>
      <w:r w:rsidR="00590117" w:rsidRPr="00A47AF1">
        <w:rPr>
          <w:sz w:val="26"/>
          <w:szCs w:val="26"/>
        </w:rPr>
        <w:t xml:space="preserve">разрешение на </w:t>
      </w:r>
      <w:r w:rsidR="00590117">
        <w:rPr>
          <w:sz w:val="26"/>
          <w:szCs w:val="26"/>
        </w:rPr>
        <w:t>ввод в эксплуатацию</w:t>
      </w:r>
      <w:r w:rsidR="00B22F22" w:rsidRPr="00A47AF1">
        <w:rPr>
          <w:sz w:val="26"/>
          <w:szCs w:val="26"/>
        </w:rPr>
        <w:t>.</w:t>
      </w:r>
      <w:proofErr w:type="gramEnd"/>
    </w:p>
    <w:p w:rsidR="00795BC0" w:rsidRPr="00A47AF1" w:rsidRDefault="00795BC0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2.</w:t>
      </w:r>
      <w:r w:rsidR="00DE2231" w:rsidRPr="00A47AF1">
        <w:rPr>
          <w:sz w:val="26"/>
          <w:szCs w:val="26"/>
        </w:rPr>
        <w:t>7</w:t>
      </w:r>
      <w:r w:rsidRPr="00A47AF1">
        <w:rPr>
          <w:sz w:val="26"/>
          <w:szCs w:val="26"/>
        </w:rPr>
        <w:t>. Правовые основания для предоставления муниципальной услуги:</w:t>
      </w:r>
    </w:p>
    <w:p w:rsidR="00795BC0" w:rsidRPr="00A47AF1" w:rsidRDefault="002F2E01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2.</w:t>
      </w:r>
      <w:r w:rsidR="00DE2231" w:rsidRPr="00A47AF1">
        <w:rPr>
          <w:sz w:val="26"/>
          <w:szCs w:val="26"/>
        </w:rPr>
        <w:t>7</w:t>
      </w:r>
      <w:r w:rsidRPr="00A47AF1">
        <w:rPr>
          <w:sz w:val="26"/>
          <w:szCs w:val="26"/>
        </w:rPr>
        <w:t>.1.</w:t>
      </w:r>
      <w:r w:rsidR="008A5E94" w:rsidRPr="00A47AF1">
        <w:rPr>
          <w:sz w:val="26"/>
          <w:szCs w:val="26"/>
        </w:rPr>
        <w:t xml:space="preserve"> </w:t>
      </w:r>
      <w:r w:rsidR="008A5E94" w:rsidRPr="00A47AF1">
        <w:rPr>
          <w:rStyle w:val="FontStyle46"/>
          <w:sz w:val="26"/>
          <w:szCs w:val="26"/>
        </w:rPr>
        <w:t>Градостроительный кодекс Российской Федерации;</w:t>
      </w:r>
    </w:p>
    <w:p w:rsidR="00D11F41" w:rsidRPr="00A47AF1" w:rsidRDefault="002F2E01" w:rsidP="00A47AF1">
      <w:pPr>
        <w:pStyle w:val="Style6"/>
        <w:widowControl/>
        <w:spacing w:line="276" w:lineRule="auto"/>
        <w:ind w:right="57" w:firstLine="709"/>
        <w:jc w:val="both"/>
        <w:rPr>
          <w:rStyle w:val="FontStyle46"/>
          <w:sz w:val="26"/>
          <w:szCs w:val="26"/>
        </w:rPr>
      </w:pPr>
      <w:r w:rsidRPr="00A47AF1">
        <w:rPr>
          <w:rStyle w:val="FontStyle46"/>
          <w:sz w:val="26"/>
          <w:szCs w:val="26"/>
        </w:rPr>
        <w:t>2.</w:t>
      </w:r>
      <w:r w:rsidR="00DE2231" w:rsidRPr="00A47AF1">
        <w:rPr>
          <w:rStyle w:val="FontStyle46"/>
          <w:sz w:val="26"/>
          <w:szCs w:val="26"/>
        </w:rPr>
        <w:t>7</w:t>
      </w:r>
      <w:r w:rsidRPr="00A47AF1">
        <w:rPr>
          <w:rStyle w:val="FontStyle46"/>
          <w:sz w:val="26"/>
          <w:szCs w:val="26"/>
        </w:rPr>
        <w:t xml:space="preserve">.2. </w:t>
      </w:r>
      <w:r w:rsidR="008A5E94" w:rsidRPr="00A47AF1">
        <w:rPr>
          <w:sz w:val="26"/>
          <w:szCs w:val="26"/>
        </w:rPr>
        <w:t>Федеральный закон от 25.06.2002 № 73-ФЗ «Об объектах культурного наследия (памятниках истории и культуры) народов Российской Федерации»</w:t>
      </w:r>
      <w:r w:rsidR="00116C6D">
        <w:rPr>
          <w:sz w:val="26"/>
          <w:szCs w:val="26"/>
        </w:rPr>
        <w:t xml:space="preserve"> (далее – Федеральный закон от 25.06.2002 № 73-ФЗ)</w:t>
      </w:r>
      <w:r w:rsidR="008A5E94" w:rsidRPr="00A47AF1">
        <w:rPr>
          <w:sz w:val="26"/>
          <w:szCs w:val="26"/>
        </w:rPr>
        <w:t>;</w:t>
      </w:r>
    </w:p>
    <w:p w:rsidR="005C0803" w:rsidRPr="00A47AF1" w:rsidRDefault="002F2E01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2.</w:t>
      </w:r>
      <w:r w:rsidR="00DE2231" w:rsidRPr="00A47AF1">
        <w:rPr>
          <w:sz w:val="26"/>
          <w:szCs w:val="26"/>
        </w:rPr>
        <w:t>7</w:t>
      </w:r>
      <w:r w:rsidRPr="00A47AF1">
        <w:rPr>
          <w:sz w:val="26"/>
          <w:szCs w:val="26"/>
        </w:rPr>
        <w:t xml:space="preserve">.3. </w:t>
      </w:r>
      <w:r w:rsidR="005C0803" w:rsidRPr="00A47AF1">
        <w:rPr>
          <w:sz w:val="26"/>
          <w:szCs w:val="26"/>
        </w:rPr>
        <w:t>Федеральный закон от 27.12.2002 № 184-ФЗ «О техническом регулировании»;</w:t>
      </w:r>
    </w:p>
    <w:p w:rsidR="00E05275" w:rsidRPr="00A47AF1" w:rsidRDefault="005C0803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 xml:space="preserve">2.7.4. </w:t>
      </w:r>
      <w:r w:rsidR="008A5E94" w:rsidRPr="00A47AF1">
        <w:rPr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15849" w:rsidRPr="00A47AF1" w:rsidRDefault="005C0803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lastRenderedPageBreak/>
        <w:t xml:space="preserve">2.7.5. </w:t>
      </w:r>
      <w:r w:rsidR="00015849" w:rsidRPr="00A47AF1">
        <w:rPr>
          <w:sz w:val="26"/>
          <w:szCs w:val="26"/>
        </w:rPr>
        <w:t>Федеральный закон от 02.05.2006 № 59-ФЗ «О порядке рассмотрения обращений граждан Российской Федерации»</w:t>
      </w:r>
    </w:p>
    <w:p w:rsidR="00E05275" w:rsidRPr="00A47AF1" w:rsidRDefault="005C0803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 xml:space="preserve">2.7.6. </w:t>
      </w:r>
      <w:r w:rsidR="00015849" w:rsidRPr="00A47AF1">
        <w:rPr>
          <w:sz w:val="26"/>
          <w:szCs w:val="26"/>
        </w:rPr>
        <w:t>Федеральный закон от 27.07.2006 № 152-ФЗ «О персональных данных»;</w:t>
      </w:r>
    </w:p>
    <w:p w:rsidR="00506752" w:rsidRPr="00A47AF1" w:rsidRDefault="005C0803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 xml:space="preserve">2.7.7. </w:t>
      </w:r>
      <w:r w:rsidR="00015849" w:rsidRPr="00A47AF1">
        <w:rPr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</w:t>
      </w:r>
      <w:r w:rsidR="008A5E94" w:rsidRPr="00A47AF1">
        <w:rPr>
          <w:sz w:val="26"/>
          <w:szCs w:val="26"/>
        </w:rPr>
        <w:t>;</w:t>
      </w:r>
    </w:p>
    <w:p w:rsidR="005C0803" w:rsidRPr="00A47AF1" w:rsidRDefault="005C0803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rStyle w:val="FontStyle46"/>
          <w:sz w:val="26"/>
          <w:szCs w:val="26"/>
        </w:rPr>
      </w:pPr>
      <w:r w:rsidRPr="00A47AF1">
        <w:rPr>
          <w:rStyle w:val="FontStyle46"/>
          <w:sz w:val="26"/>
          <w:szCs w:val="26"/>
        </w:rPr>
        <w:t>2.7.8. Федеральный закон от 06.04.2011 № 63-ФЗ «Об электронной подписи»;</w:t>
      </w:r>
    </w:p>
    <w:p w:rsidR="005C0803" w:rsidRPr="00A47AF1" w:rsidRDefault="005C0803" w:rsidP="00A47AF1">
      <w:pPr>
        <w:pStyle w:val="ConsPlusNormal"/>
        <w:widowControl/>
        <w:spacing w:line="276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 xml:space="preserve">2.7.9. </w:t>
      </w:r>
      <w:r w:rsidR="0026404A">
        <w:rPr>
          <w:rFonts w:ascii="Times New Roman" w:hAnsi="Times New Roman" w:cs="Times New Roman"/>
          <w:sz w:val="26"/>
          <w:szCs w:val="26"/>
        </w:rPr>
        <w:t>П</w:t>
      </w:r>
      <w:r w:rsidRPr="00A47AF1">
        <w:rPr>
          <w:rFonts w:ascii="Times New Roman" w:hAnsi="Times New Roman" w:cs="Times New Roman"/>
          <w:sz w:val="26"/>
          <w:szCs w:val="26"/>
        </w:rPr>
        <w:t>остановление Правительства Российской Федерации от 16.02.2008 № 87 «О составе разделов проектной документации и требованиях к их содержанию»;</w:t>
      </w:r>
    </w:p>
    <w:p w:rsidR="00E05275" w:rsidRPr="00A47AF1" w:rsidRDefault="005C0803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 xml:space="preserve">2.7.10. </w:t>
      </w:r>
      <w:r w:rsidR="00EC4936">
        <w:rPr>
          <w:sz w:val="26"/>
          <w:szCs w:val="26"/>
        </w:rPr>
        <w:t>П</w:t>
      </w:r>
      <w:r w:rsidR="00EC4936" w:rsidRPr="00A47AF1">
        <w:rPr>
          <w:sz w:val="26"/>
          <w:szCs w:val="26"/>
        </w:rPr>
        <w:t>риказ Министерства строительства и жилищно-коммунального хозяйства Российской Федерации от 19.02.2015 № 117/</w:t>
      </w:r>
      <w:proofErr w:type="spellStart"/>
      <w:proofErr w:type="gramStart"/>
      <w:r w:rsidR="00EC4936" w:rsidRPr="00A47AF1">
        <w:rPr>
          <w:sz w:val="26"/>
          <w:szCs w:val="26"/>
        </w:rPr>
        <w:t>пр</w:t>
      </w:r>
      <w:proofErr w:type="spellEnd"/>
      <w:proofErr w:type="gramEnd"/>
      <w:r w:rsidR="00EC4936" w:rsidRPr="00A47AF1">
        <w:rPr>
          <w:sz w:val="26"/>
          <w:szCs w:val="26"/>
        </w:rPr>
        <w:t xml:space="preserve"> «Об утверждении формы разрешения на строительство и формы разрешения на ввод объекта в эксплуатацию» (далее – приказ Министерства строительства РФ № 117/</w:t>
      </w:r>
      <w:proofErr w:type="spellStart"/>
      <w:r w:rsidR="00EC4936" w:rsidRPr="00A47AF1">
        <w:rPr>
          <w:sz w:val="26"/>
          <w:szCs w:val="26"/>
        </w:rPr>
        <w:t>пр</w:t>
      </w:r>
      <w:proofErr w:type="spellEnd"/>
      <w:r w:rsidR="00EC4936" w:rsidRPr="00A47AF1">
        <w:rPr>
          <w:sz w:val="26"/>
          <w:szCs w:val="26"/>
        </w:rPr>
        <w:t>);</w:t>
      </w:r>
    </w:p>
    <w:p w:rsidR="00034E20" w:rsidRPr="00A47AF1" w:rsidRDefault="00034E20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 xml:space="preserve">2.7.11. </w:t>
      </w:r>
      <w:r w:rsidR="00FC79F8">
        <w:rPr>
          <w:sz w:val="26"/>
          <w:szCs w:val="26"/>
        </w:rPr>
        <w:t>з</w:t>
      </w:r>
      <w:r w:rsidR="00EC4936" w:rsidRPr="00A47AF1">
        <w:rPr>
          <w:sz w:val="26"/>
          <w:szCs w:val="26"/>
        </w:rPr>
        <w:t>акон Тверской области от 23.12.2009 № 112-ЗО «Об объектах культурного наследия (памятниках истории и культуры) в Тверской области»;</w:t>
      </w:r>
    </w:p>
    <w:p w:rsidR="00034E20" w:rsidRPr="00A47AF1" w:rsidRDefault="00034E20" w:rsidP="00EC4936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 xml:space="preserve">2.7.12. </w:t>
      </w:r>
      <w:r w:rsidR="00FC79F8">
        <w:rPr>
          <w:sz w:val="26"/>
          <w:szCs w:val="26"/>
        </w:rPr>
        <w:t>з</w:t>
      </w:r>
      <w:r w:rsidR="00EC4936" w:rsidRPr="00A47AF1">
        <w:rPr>
          <w:sz w:val="26"/>
          <w:szCs w:val="26"/>
        </w:rPr>
        <w:t>акон Тверской области от 24.07.2012 № 77-ЗО «О градостроительной деятельности на территории Тверской области».</w:t>
      </w:r>
      <w:r w:rsidRPr="00A47AF1">
        <w:rPr>
          <w:sz w:val="26"/>
          <w:szCs w:val="26"/>
        </w:rPr>
        <w:t xml:space="preserve"> </w:t>
      </w:r>
    </w:p>
    <w:p w:rsidR="00E45A8C" w:rsidRPr="00A47AF1" w:rsidRDefault="00E45A8C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2.</w:t>
      </w:r>
      <w:r w:rsidR="00211092" w:rsidRPr="00A47AF1">
        <w:rPr>
          <w:sz w:val="26"/>
          <w:szCs w:val="26"/>
        </w:rPr>
        <w:t>8</w:t>
      </w:r>
      <w:r w:rsidRPr="00A47AF1">
        <w:rPr>
          <w:sz w:val="26"/>
          <w:szCs w:val="26"/>
        </w:rPr>
        <w:t xml:space="preserve">. Документы, необходимые для </w:t>
      </w:r>
      <w:r w:rsidR="009E7884" w:rsidRPr="00A47AF1">
        <w:rPr>
          <w:sz w:val="26"/>
          <w:szCs w:val="26"/>
        </w:rPr>
        <w:t xml:space="preserve">выдачи разрешения на </w:t>
      </w:r>
      <w:r w:rsidR="00EC4936">
        <w:rPr>
          <w:sz w:val="26"/>
          <w:szCs w:val="26"/>
        </w:rPr>
        <w:t>ввод в эксплуатацию</w:t>
      </w:r>
      <w:r w:rsidR="009E7884" w:rsidRPr="00A47AF1">
        <w:rPr>
          <w:sz w:val="26"/>
          <w:szCs w:val="26"/>
        </w:rPr>
        <w:t>:</w:t>
      </w:r>
    </w:p>
    <w:p w:rsidR="00DE0CFC" w:rsidRPr="00A47AF1" w:rsidRDefault="00E45A8C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2.</w:t>
      </w:r>
      <w:r w:rsidR="00211092" w:rsidRPr="00A47AF1">
        <w:rPr>
          <w:sz w:val="26"/>
          <w:szCs w:val="26"/>
        </w:rPr>
        <w:t>8</w:t>
      </w:r>
      <w:r w:rsidRPr="00A47AF1">
        <w:rPr>
          <w:sz w:val="26"/>
          <w:szCs w:val="26"/>
        </w:rPr>
        <w:t xml:space="preserve">.1. </w:t>
      </w:r>
      <w:r w:rsidR="00FD1949" w:rsidRPr="00A47AF1">
        <w:rPr>
          <w:sz w:val="26"/>
          <w:szCs w:val="26"/>
        </w:rPr>
        <w:t>з</w:t>
      </w:r>
      <w:r w:rsidRPr="00A47AF1">
        <w:rPr>
          <w:sz w:val="26"/>
          <w:szCs w:val="26"/>
        </w:rPr>
        <w:t>аявлени</w:t>
      </w:r>
      <w:r w:rsidR="00FD1949" w:rsidRPr="00A47AF1">
        <w:rPr>
          <w:sz w:val="26"/>
          <w:szCs w:val="26"/>
        </w:rPr>
        <w:t>е</w:t>
      </w:r>
      <w:r w:rsidRPr="00A47AF1">
        <w:rPr>
          <w:sz w:val="26"/>
          <w:szCs w:val="26"/>
        </w:rPr>
        <w:t xml:space="preserve"> о выдаче </w:t>
      </w:r>
      <w:r w:rsidR="00A3735B" w:rsidRPr="00A47AF1">
        <w:rPr>
          <w:sz w:val="26"/>
          <w:szCs w:val="26"/>
        </w:rPr>
        <w:t xml:space="preserve">разрешения на </w:t>
      </w:r>
      <w:r w:rsidR="00A3735B">
        <w:rPr>
          <w:sz w:val="26"/>
          <w:szCs w:val="26"/>
        </w:rPr>
        <w:t>ввод в эксплуатацию</w:t>
      </w:r>
      <w:r w:rsidRPr="00A47AF1">
        <w:rPr>
          <w:sz w:val="26"/>
          <w:szCs w:val="26"/>
        </w:rPr>
        <w:t xml:space="preserve"> (приложение 1</w:t>
      </w:r>
      <w:r w:rsidR="00FC79F8">
        <w:rPr>
          <w:sz w:val="26"/>
          <w:szCs w:val="26"/>
        </w:rPr>
        <w:t xml:space="preserve"> </w:t>
      </w:r>
      <w:r w:rsidR="00FC79F8">
        <w:rPr>
          <w:sz w:val="26"/>
          <w:szCs w:val="26"/>
        </w:rPr>
        <w:br/>
        <w:t>к настоящему административному регламенту</w:t>
      </w:r>
      <w:r w:rsidR="00DE0CFC" w:rsidRPr="00A47AF1">
        <w:rPr>
          <w:sz w:val="26"/>
          <w:szCs w:val="26"/>
        </w:rPr>
        <w:t>)</w:t>
      </w:r>
      <w:r w:rsidR="00A3735B">
        <w:rPr>
          <w:sz w:val="26"/>
          <w:szCs w:val="26"/>
        </w:rPr>
        <w:t xml:space="preserve"> </w:t>
      </w:r>
      <w:r w:rsidR="00F64558" w:rsidRPr="00A47AF1">
        <w:rPr>
          <w:sz w:val="26"/>
          <w:szCs w:val="26"/>
        </w:rPr>
        <w:t xml:space="preserve">направляется в администрацию города </w:t>
      </w:r>
      <w:r w:rsidR="00FC79F8">
        <w:rPr>
          <w:sz w:val="26"/>
          <w:szCs w:val="26"/>
        </w:rPr>
        <w:br/>
      </w:r>
      <w:r w:rsidR="00F64558" w:rsidRPr="00A47AF1">
        <w:rPr>
          <w:sz w:val="26"/>
          <w:szCs w:val="26"/>
        </w:rPr>
        <w:t>или в ГАУ «МФЦ»</w:t>
      </w:r>
      <w:r w:rsidR="00FC79F8">
        <w:rPr>
          <w:sz w:val="26"/>
          <w:szCs w:val="26"/>
        </w:rPr>
        <w:t>;</w:t>
      </w:r>
    </w:p>
    <w:p w:rsidR="00E45A8C" w:rsidRPr="00A47AF1" w:rsidRDefault="00E45A8C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2.</w:t>
      </w:r>
      <w:r w:rsidR="002D069B" w:rsidRPr="00A47AF1">
        <w:rPr>
          <w:sz w:val="26"/>
          <w:szCs w:val="26"/>
        </w:rPr>
        <w:t>8</w:t>
      </w:r>
      <w:r w:rsidRPr="00A47AF1">
        <w:rPr>
          <w:sz w:val="26"/>
          <w:szCs w:val="26"/>
        </w:rPr>
        <w:t xml:space="preserve">.2. </w:t>
      </w:r>
      <w:r w:rsidR="006405C7">
        <w:rPr>
          <w:sz w:val="26"/>
          <w:szCs w:val="26"/>
        </w:rPr>
        <w:t xml:space="preserve">копия </w:t>
      </w:r>
      <w:r w:rsidRPr="00A47AF1">
        <w:rPr>
          <w:sz w:val="26"/>
          <w:szCs w:val="26"/>
        </w:rPr>
        <w:t>документ</w:t>
      </w:r>
      <w:r w:rsidR="00FC79F8">
        <w:rPr>
          <w:sz w:val="26"/>
          <w:szCs w:val="26"/>
        </w:rPr>
        <w:t>а</w:t>
      </w:r>
      <w:r w:rsidRPr="00A47AF1">
        <w:rPr>
          <w:sz w:val="26"/>
          <w:szCs w:val="26"/>
        </w:rPr>
        <w:t>, удостоверяющ</w:t>
      </w:r>
      <w:r w:rsidR="00FC79F8">
        <w:rPr>
          <w:sz w:val="26"/>
          <w:szCs w:val="26"/>
        </w:rPr>
        <w:t>его</w:t>
      </w:r>
      <w:r w:rsidRPr="00A47AF1">
        <w:rPr>
          <w:sz w:val="26"/>
          <w:szCs w:val="26"/>
        </w:rPr>
        <w:t xml:space="preserve"> личность </w:t>
      </w:r>
      <w:r w:rsidR="002D069B" w:rsidRPr="00A47AF1">
        <w:rPr>
          <w:sz w:val="26"/>
          <w:szCs w:val="26"/>
        </w:rPr>
        <w:t>з</w:t>
      </w:r>
      <w:r w:rsidR="00FC79F8">
        <w:rPr>
          <w:sz w:val="26"/>
          <w:szCs w:val="26"/>
        </w:rPr>
        <w:t>аявителя (паспорт)</w:t>
      </w:r>
      <w:r w:rsidRPr="00A47AF1">
        <w:rPr>
          <w:sz w:val="26"/>
          <w:szCs w:val="26"/>
        </w:rPr>
        <w:t xml:space="preserve">; </w:t>
      </w:r>
    </w:p>
    <w:p w:rsidR="00E45A8C" w:rsidRPr="00A47AF1" w:rsidRDefault="00E45A8C" w:rsidP="00A47AF1">
      <w:pPr>
        <w:pStyle w:val="ConsPlusNormal"/>
        <w:widowControl/>
        <w:spacing w:line="276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>2.</w:t>
      </w:r>
      <w:r w:rsidR="003E18D4" w:rsidRPr="00A47AF1">
        <w:rPr>
          <w:rFonts w:ascii="Times New Roman" w:hAnsi="Times New Roman" w:cs="Times New Roman"/>
          <w:sz w:val="26"/>
          <w:szCs w:val="26"/>
        </w:rPr>
        <w:t>8</w:t>
      </w:r>
      <w:r w:rsidRPr="00A47AF1">
        <w:rPr>
          <w:rFonts w:ascii="Times New Roman" w:hAnsi="Times New Roman" w:cs="Times New Roman"/>
          <w:sz w:val="26"/>
          <w:szCs w:val="26"/>
        </w:rPr>
        <w:t>.</w:t>
      </w:r>
      <w:r w:rsidR="00FD1949" w:rsidRPr="00A47AF1">
        <w:rPr>
          <w:rFonts w:ascii="Times New Roman" w:hAnsi="Times New Roman" w:cs="Times New Roman"/>
          <w:sz w:val="26"/>
          <w:szCs w:val="26"/>
        </w:rPr>
        <w:t>3</w:t>
      </w:r>
      <w:r w:rsidRPr="00A47AF1">
        <w:rPr>
          <w:rFonts w:ascii="Times New Roman" w:hAnsi="Times New Roman" w:cs="Times New Roman"/>
          <w:sz w:val="26"/>
          <w:szCs w:val="26"/>
        </w:rPr>
        <w:t xml:space="preserve">. оригинал или </w:t>
      </w:r>
      <w:r w:rsidR="00F717DE">
        <w:rPr>
          <w:rFonts w:ascii="Times New Roman" w:hAnsi="Times New Roman" w:cs="Times New Roman"/>
          <w:sz w:val="26"/>
          <w:szCs w:val="26"/>
        </w:rPr>
        <w:t xml:space="preserve">надлежащим образом заверенная </w:t>
      </w:r>
      <w:r w:rsidRPr="00A47AF1">
        <w:rPr>
          <w:rFonts w:ascii="Times New Roman" w:hAnsi="Times New Roman" w:cs="Times New Roman"/>
          <w:sz w:val="26"/>
          <w:szCs w:val="26"/>
        </w:rPr>
        <w:t>копия документа, удостоверяющего полномочия представителя физического лица, если с заявлением обращается представитель физического лица (доверенность);</w:t>
      </w:r>
    </w:p>
    <w:p w:rsidR="00E45A8C" w:rsidRPr="00A47AF1" w:rsidRDefault="00E45A8C" w:rsidP="00A47AF1">
      <w:pPr>
        <w:pStyle w:val="ConsPlusNormal"/>
        <w:widowControl/>
        <w:spacing w:line="276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>2.</w:t>
      </w:r>
      <w:r w:rsidR="003E18D4" w:rsidRPr="00A47AF1">
        <w:rPr>
          <w:rFonts w:ascii="Times New Roman" w:hAnsi="Times New Roman" w:cs="Times New Roman"/>
          <w:sz w:val="26"/>
          <w:szCs w:val="26"/>
        </w:rPr>
        <w:t>8</w:t>
      </w:r>
      <w:r w:rsidRPr="00A47AF1">
        <w:rPr>
          <w:rFonts w:ascii="Times New Roman" w:hAnsi="Times New Roman" w:cs="Times New Roman"/>
          <w:sz w:val="26"/>
          <w:szCs w:val="26"/>
        </w:rPr>
        <w:t>.</w:t>
      </w:r>
      <w:r w:rsidR="00FD1949" w:rsidRPr="00A47AF1">
        <w:rPr>
          <w:rFonts w:ascii="Times New Roman" w:hAnsi="Times New Roman" w:cs="Times New Roman"/>
          <w:sz w:val="26"/>
          <w:szCs w:val="26"/>
        </w:rPr>
        <w:t>4</w:t>
      </w:r>
      <w:r w:rsidRPr="00A47AF1">
        <w:rPr>
          <w:rFonts w:ascii="Times New Roman" w:hAnsi="Times New Roman" w:cs="Times New Roman"/>
          <w:sz w:val="26"/>
          <w:szCs w:val="26"/>
        </w:rPr>
        <w:t xml:space="preserve">. оригинал или </w:t>
      </w:r>
      <w:r w:rsidR="00F717DE">
        <w:rPr>
          <w:rFonts w:ascii="Times New Roman" w:hAnsi="Times New Roman" w:cs="Times New Roman"/>
          <w:sz w:val="26"/>
          <w:szCs w:val="26"/>
        </w:rPr>
        <w:t xml:space="preserve">надлежащим образом заверенная </w:t>
      </w:r>
      <w:r w:rsidRPr="00A47AF1">
        <w:rPr>
          <w:rFonts w:ascii="Times New Roman" w:hAnsi="Times New Roman" w:cs="Times New Roman"/>
          <w:sz w:val="26"/>
          <w:szCs w:val="26"/>
        </w:rPr>
        <w:t>копия документа, удостоверяющего полномочия представителя юридического лица, если с заявлением обращается юридическое лицо (протокол (решение) об избрании (назначении) руководителем, доверенность).</w:t>
      </w:r>
    </w:p>
    <w:p w:rsidR="00E45A8C" w:rsidRPr="00A47AF1" w:rsidRDefault="00E45A8C" w:rsidP="00A47AF1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5C7">
        <w:rPr>
          <w:rFonts w:ascii="Times New Roman" w:hAnsi="Times New Roman" w:cs="Times New Roman"/>
          <w:sz w:val="26"/>
          <w:szCs w:val="26"/>
        </w:rPr>
        <w:t>2.</w:t>
      </w:r>
      <w:r w:rsidR="003E18D4" w:rsidRPr="006405C7">
        <w:rPr>
          <w:rFonts w:ascii="Times New Roman" w:hAnsi="Times New Roman" w:cs="Times New Roman"/>
          <w:sz w:val="26"/>
          <w:szCs w:val="26"/>
        </w:rPr>
        <w:t>8</w:t>
      </w:r>
      <w:r w:rsidRPr="006405C7">
        <w:rPr>
          <w:rFonts w:ascii="Times New Roman" w:hAnsi="Times New Roman" w:cs="Times New Roman"/>
          <w:sz w:val="26"/>
          <w:szCs w:val="26"/>
        </w:rPr>
        <w:t>.</w:t>
      </w:r>
      <w:r w:rsidR="00FD1949" w:rsidRPr="006405C7">
        <w:rPr>
          <w:rFonts w:ascii="Times New Roman" w:hAnsi="Times New Roman" w:cs="Times New Roman"/>
          <w:sz w:val="26"/>
          <w:szCs w:val="26"/>
        </w:rPr>
        <w:t>5</w:t>
      </w:r>
      <w:r w:rsidRPr="006405C7">
        <w:rPr>
          <w:rFonts w:ascii="Times New Roman" w:hAnsi="Times New Roman" w:cs="Times New Roman"/>
          <w:sz w:val="26"/>
          <w:szCs w:val="26"/>
        </w:rPr>
        <w:t xml:space="preserve">. копии </w:t>
      </w:r>
      <w:r w:rsidRPr="006405C7">
        <w:rPr>
          <w:rFonts w:ascii="Times New Roman" w:eastAsia="Times New Roman" w:hAnsi="Times New Roman" w:cs="Times New Roman"/>
          <w:sz w:val="26"/>
          <w:szCs w:val="26"/>
        </w:rPr>
        <w:t>правоустанавливающих документ</w:t>
      </w:r>
      <w:r w:rsidR="005127B4" w:rsidRPr="006405C7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6405C7">
        <w:rPr>
          <w:rFonts w:ascii="Times New Roman" w:eastAsia="Times New Roman" w:hAnsi="Times New Roman" w:cs="Times New Roman"/>
          <w:sz w:val="26"/>
          <w:szCs w:val="26"/>
        </w:rPr>
        <w:t xml:space="preserve"> на земельный участок, права на который зарегистрированы в Едином</w:t>
      </w:r>
      <w:r w:rsidRPr="00A47AF1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государственном реестре прав на недвижимое имущество и сделок с ним (далее - ЕГРП);</w:t>
      </w:r>
    </w:p>
    <w:p w:rsidR="00E45A8C" w:rsidRPr="00A47AF1" w:rsidRDefault="00E45A8C" w:rsidP="00A47AF1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>2.</w:t>
      </w:r>
      <w:r w:rsidR="003E18D4" w:rsidRPr="00A47AF1">
        <w:rPr>
          <w:rFonts w:ascii="Times New Roman" w:hAnsi="Times New Roman" w:cs="Times New Roman"/>
          <w:sz w:val="26"/>
          <w:szCs w:val="26"/>
        </w:rPr>
        <w:t>8</w:t>
      </w:r>
      <w:r w:rsidRPr="00A47AF1">
        <w:rPr>
          <w:rFonts w:ascii="Times New Roman" w:hAnsi="Times New Roman" w:cs="Times New Roman"/>
          <w:sz w:val="26"/>
          <w:szCs w:val="26"/>
        </w:rPr>
        <w:t>.</w:t>
      </w:r>
      <w:r w:rsidR="00FD1949" w:rsidRPr="00A47AF1">
        <w:rPr>
          <w:rFonts w:ascii="Times New Roman" w:hAnsi="Times New Roman" w:cs="Times New Roman"/>
          <w:sz w:val="26"/>
          <w:szCs w:val="26"/>
        </w:rPr>
        <w:t>6</w:t>
      </w:r>
      <w:r w:rsidRPr="00A47AF1">
        <w:rPr>
          <w:rFonts w:ascii="Times New Roman" w:hAnsi="Times New Roman" w:cs="Times New Roman"/>
          <w:sz w:val="26"/>
          <w:szCs w:val="26"/>
        </w:rPr>
        <w:t xml:space="preserve">. копии </w:t>
      </w:r>
      <w:r w:rsidRPr="00A47AF1">
        <w:rPr>
          <w:rFonts w:ascii="Times New Roman" w:eastAsia="Times New Roman" w:hAnsi="Times New Roman" w:cs="Times New Roman"/>
          <w:sz w:val="26"/>
          <w:szCs w:val="26"/>
        </w:rPr>
        <w:t>правоустанавливающих документ</w:t>
      </w:r>
      <w:r w:rsidR="005127B4" w:rsidRPr="00A47AF1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A47AF1">
        <w:rPr>
          <w:rFonts w:ascii="Times New Roman" w:eastAsia="Times New Roman" w:hAnsi="Times New Roman" w:cs="Times New Roman"/>
          <w:sz w:val="26"/>
          <w:szCs w:val="26"/>
        </w:rPr>
        <w:t xml:space="preserve"> на земельный участок, права на который не зарегистрированы в ЕГРП;</w:t>
      </w:r>
    </w:p>
    <w:p w:rsidR="003E18D4" w:rsidRPr="00A47AF1" w:rsidRDefault="003E18D4" w:rsidP="00A3735B">
      <w:pPr>
        <w:spacing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 xml:space="preserve">2.8.7. </w:t>
      </w:r>
      <w:r w:rsidR="00A3735B" w:rsidRPr="00A47AF1">
        <w:rPr>
          <w:rFonts w:ascii="Times New Roman" w:hAnsi="Times New Roman" w:cs="Times New Roman"/>
          <w:sz w:val="26"/>
          <w:szCs w:val="26"/>
        </w:rPr>
        <w:t>градостроительный план земельного участка или в случае строительств</w:t>
      </w:r>
      <w:r w:rsidR="00A3735B">
        <w:rPr>
          <w:rFonts w:ascii="Times New Roman" w:hAnsi="Times New Roman" w:cs="Times New Roman"/>
          <w:sz w:val="26"/>
          <w:szCs w:val="26"/>
        </w:rPr>
        <w:t xml:space="preserve">а, реконструкции </w:t>
      </w:r>
      <w:r w:rsidR="00A3735B" w:rsidRPr="00A47AF1">
        <w:rPr>
          <w:rFonts w:ascii="Times New Roman" w:hAnsi="Times New Roman" w:cs="Times New Roman"/>
          <w:sz w:val="26"/>
          <w:szCs w:val="26"/>
        </w:rPr>
        <w:t>линейного объекта проект планировки территории и проекта межевания территории</w:t>
      </w:r>
      <w:r w:rsidR="00A3735B">
        <w:rPr>
          <w:rFonts w:ascii="Times New Roman" w:hAnsi="Times New Roman" w:cs="Times New Roman"/>
          <w:sz w:val="26"/>
          <w:szCs w:val="26"/>
        </w:rPr>
        <w:t xml:space="preserve"> </w:t>
      </w:r>
      <w:r w:rsidR="00A3735B" w:rsidRPr="00A47AF1">
        <w:rPr>
          <w:rFonts w:ascii="Times New Roman" w:hAnsi="Times New Roman" w:cs="Times New Roman"/>
          <w:sz w:val="26"/>
          <w:szCs w:val="26"/>
        </w:rPr>
        <w:t>участка;</w:t>
      </w:r>
    </w:p>
    <w:p w:rsidR="00B12C82" w:rsidRPr="00A47AF1" w:rsidRDefault="00B12C82" w:rsidP="00A47AF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>2.</w:t>
      </w:r>
      <w:r w:rsidR="003E18D4" w:rsidRPr="00A47AF1">
        <w:rPr>
          <w:rFonts w:ascii="Times New Roman" w:hAnsi="Times New Roman" w:cs="Times New Roman"/>
          <w:sz w:val="26"/>
          <w:szCs w:val="26"/>
        </w:rPr>
        <w:t>8</w:t>
      </w:r>
      <w:r w:rsidRPr="00A47AF1">
        <w:rPr>
          <w:rFonts w:ascii="Times New Roman" w:hAnsi="Times New Roman" w:cs="Times New Roman"/>
          <w:sz w:val="26"/>
          <w:szCs w:val="26"/>
        </w:rPr>
        <w:t>.</w:t>
      </w:r>
      <w:r w:rsidR="00E275C5">
        <w:rPr>
          <w:rFonts w:ascii="Times New Roman" w:hAnsi="Times New Roman" w:cs="Times New Roman"/>
          <w:sz w:val="26"/>
          <w:szCs w:val="26"/>
        </w:rPr>
        <w:t>8</w:t>
      </w:r>
      <w:r w:rsidRPr="00A47AF1">
        <w:rPr>
          <w:rFonts w:ascii="Times New Roman" w:hAnsi="Times New Roman" w:cs="Times New Roman"/>
          <w:sz w:val="26"/>
          <w:szCs w:val="26"/>
        </w:rPr>
        <w:t xml:space="preserve">. </w:t>
      </w:r>
      <w:r w:rsidR="00116C6D" w:rsidRPr="00116C6D">
        <w:rPr>
          <w:rFonts w:ascii="Times New Roman" w:hAnsi="Times New Roman" w:cs="Times New Roman"/>
          <w:sz w:val="26"/>
          <w:szCs w:val="26"/>
        </w:rPr>
        <w:t>разрешение на строительство;</w:t>
      </w:r>
    </w:p>
    <w:p w:rsidR="003E18D4" w:rsidRPr="00A47AF1" w:rsidRDefault="007F2E07" w:rsidP="00116C6D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>2.</w:t>
      </w:r>
      <w:r w:rsidR="003E18D4" w:rsidRPr="00A47AF1">
        <w:rPr>
          <w:rFonts w:ascii="Times New Roman" w:hAnsi="Times New Roman" w:cs="Times New Roman"/>
          <w:sz w:val="26"/>
          <w:szCs w:val="26"/>
        </w:rPr>
        <w:t>8</w:t>
      </w:r>
      <w:r w:rsidRPr="00A47AF1">
        <w:rPr>
          <w:rFonts w:ascii="Times New Roman" w:hAnsi="Times New Roman" w:cs="Times New Roman"/>
          <w:sz w:val="26"/>
          <w:szCs w:val="26"/>
        </w:rPr>
        <w:t>.</w:t>
      </w:r>
      <w:r w:rsidR="00E275C5">
        <w:rPr>
          <w:rFonts w:ascii="Times New Roman" w:hAnsi="Times New Roman" w:cs="Times New Roman"/>
          <w:sz w:val="26"/>
          <w:szCs w:val="26"/>
        </w:rPr>
        <w:t>9</w:t>
      </w:r>
      <w:r w:rsidRPr="00A47AF1">
        <w:rPr>
          <w:rFonts w:ascii="Times New Roman" w:hAnsi="Times New Roman" w:cs="Times New Roman"/>
          <w:sz w:val="26"/>
          <w:szCs w:val="26"/>
        </w:rPr>
        <w:t xml:space="preserve">. </w:t>
      </w:r>
      <w:r w:rsidR="00116C6D" w:rsidRPr="00116C6D">
        <w:rPr>
          <w:rFonts w:ascii="Times New Roman" w:hAnsi="Times New Roman" w:cs="Times New Roman"/>
          <w:sz w:val="26"/>
          <w:szCs w:val="26"/>
        </w:rPr>
        <w:t>акт приемки объекта капитального строительства (в случае осуществления строительства, реконструкции на основании договора)</w:t>
      </w:r>
      <w:r w:rsidR="008A2BA6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="006405C7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</w:t>
      </w:r>
      <w:r w:rsidR="008A2BA6">
        <w:rPr>
          <w:rFonts w:ascii="Times New Roman" w:hAnsi="Times New Roman" w:cs="Times New Roman"/>
          <w:sz w:val="26"/>
          <w:szCs w:val="26"/>
        </w:rPr>
        <w:t>)</w:t>
      </w:r>
      <w:r w:rsidR="00116C6D">
        <w:rPr>
          <w:rFonts w:ascii="Times New Roman" w:hAnsi="Times New Roman" w:cs="Times New Roman"/>
          <w:sz w:val="26"/>
          <w:szCs w:val="26"/>
        </w:rPr>
        <w:t>;</w:t>
      </w:r>
    </w:p>
    <w:p w:rsidR="007F2E07" w:rsidRPr="00A47AF1" w:rsidRDefault="007F2E07" w:rsidP="00A47AF1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>2.</w:t>
      </w:r>
      <w:r w:rsidR="003E18D4" w:rsidRPr="00A47AF1">
        <w:rPr>
          <w:rFonts w:ascii="Times New Roman" w:hAnsi="Times New Roman" w:cs="Times New Roman"/>
          <w:sz w:val="26"/>
          <w:szCs w:val="26"/>
        </w:rPr>
        <w:t>8</w:t>
      </w:r>
      <w:r w:rsidRPr="00A47AF1">
        <w:rPr>
          <w:rFonts w:ascii="Times New Roman" w:hAnsi="Times New Roman" w:cs="Times New Roman"/>
          <w:sz w:val="26"/>
          <w:szCs w:val="26"/>
        </w:rPr>
        <w:t>.</w:t>
      </w:r>
      <w:r w:rsidR="003E18D4" w:rsidRPr="00A47AF1">
        <w:rPr>
          <w:rFonts w:ascii="Times New Roman" w:hAnsi="Times New Roman" w:cs="Times New Roman"/>
          <w:sz w:val="26"/>
          <w:szCs w:val="26"/>
        </w:rPr>
        <w:t>1</w:t>
      </w:r>
      <w:r w:rsidR="00E275C5">
        <w:rPr>
          <w:rFonts w:ascii="Times New Roman" w:hAnsi="Times New Roman" w:cs="Times New Roman"/>
          <w:sz w:val="26"/>
          <w:szCs w:val="26"/>
        </w:rPr>
        <w:t>0</w:t>
      </w:r>
      <w:r w:rsidRPr="00A47AF1">
        <w:rPr>
          <w:rFonts w:ascii="Times New Roman" w:hAnsi="Times New Roman" w:cs="Times New Roman"/>
          <w:sz w:val="26"/>
          <w:szCs w:val="26"/>
        </w:rPr>
        <w:t xml:space="preserve">. </w:t>
      </w:r>
      <w:r w:rsidR="00116C6D" w:rsidRPr="00116C6D">
        <w:rPr>
          <w:rFonts w:ascii="Times New Roman" w:hAnsi="Times New Roman" w:cs="Times New Roman"/>
          <w:sz w:val="26"/>
          <w:szCs w:val="26"/>
        </w:rPr>
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</w:t>
      </w:r>
      <w:r w:rsidR="008A2BA6">
        <w:rPr>
          <w:rFonts w:ascii="Times New Roman" w:hAnsi="Times New Roman" w:cs="Times New Roman"/>
          <w:sz w:val="26"/>
          <w:szCs w:val="26"/>
        </w:rPr>
        <w:t xml:space="preserve"> (приложение 3</w:t>
      </w:r>
      <w:r w:rsidR="006405C7">
        <w:rPr>
          <w:rFonts w:ascii="Times New Roman" w:hAnsi="Times New Roman" w:cs="Times New Roman"/>
          <w:sz w:val="26"/>
          <w:szCs w:val="26"/>
        </w:rPr>
        <w:t xml:space="preserve"> </w:t>
      </w:r>
      <w:r w:rsidR="006405C7">
        <w:rPr>
          <w:rFonts w:ascii="Times New Roman" w:hAnsi="Times New Roman" w:cs="Times New Roman"/>
          <w:sz w:val="26"/>
          <w:szCs w:val="26"/>
        </w:rPr>
        <w:br/>
        <w:t>к настоящему административному регламенту</w:t>
      </w:r>
      <w:r w:rsidR="008A2BA6">
        <w:rPr>
          <w:rFonts w:ascii="Times New Roman" w:hAnsi="Times New Roman" w:cs="Times New Roman"/>
          <w:sz w:val="26"/>
          <w:szCs w:val="26"/>
        </w:rPr>
        <w:t>)</w:t>
      </w:r>
      <w:r w:rsidR="00116C6D" w:rsidRPr="00116C6D">
        <w:rPr>
          <w:rFonts w:ascii="Times New Roman" w:hAnsi="Times New Roman" w:cs="Times New Roman"/>
          <w:sz w:val="26"/>
          <w:szCs w:val="26"/>
        </w:rPr>
        <w:t>;</w:t>
      </w:r>
    </w:p>
    <w:p w:rsidR="008D35F2" w:rsidRPr="00A47AF1" w:rsidRDefault="008D35F2" w:rsidP="00A47AF1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7AF1">
        <w:rPr>
          <w:rFonts w:ascii="Times New Roman" w:hAnsi="Times New Roman" w:cs="Times New Roman"/>
          <w:sz w:val="26"/>
          <w:szCs w:val="26"/>
        </w:rPr>
        <w:lastRenderedPageBreak/>
        <w:t>2.8.1</w:t>
      </w:r>
      <w:r w:rsidR="00E275C5">
        <w:rPr>
          <w:rFonts w:ascii="Times New Roman" w:hAnsi="Times New Roman" w:cs="Times New Roman"/>
          <w:sz w:val="26"/>
          <w:szCs w:val="26"/>
        </w:rPr>
        <w:t>1</w:t>
      </w:r>
      <w:r w:rsidRPr="00A47AF1">
        <w:rPr>
          <w:rFonts w:ascii="Times New Roman" w:hAnsi="Times New Roman" w:cs="Times New Roman"/>
          <w:sz w:val="26"/>
          <w:szCs w:val="26"/>
        </w:rPr>
        <w:t xml:space="preserve">. </w:t>
      </w:r>
      <w:r w:rsidR="00116C6D" w:rsidRPr="00116C6D">
        <w:rPr>
          <w:rFonts w:ascii="Times New Roman" w:hAnsi="Times New Roman" w:cs="Times New Roman"/>
          <w:sz w:val="26"/>
          <w:szCs w:val="26"/>
        </w:rPr>
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="00116C6D" w:rsidRPr="00116C6D">
        <w:rPr>
          <w:rFonts w:ascii="Times New Roman" w:hAnsi="Times New Roman" w:cs="Times New Roman"/>
          <w:sz w:val="26"/>
          <w:szCs w:val="26"/>
        </w:rPr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</w:t>
      </w:r>
      <w:r w:rsidR="008A2BA6">
        <w:rPr>
          <w:rFonts w:ascii="Times New Roman" w:hAnsi="Times New Roman" w:cs="Times New Roman"/>
          <w:sz w:val="26"/>
          <w:szCs w:val="26"/>
        </w:rPr>
        <w:t xml:space="preserve"> (приложение 4</w:t>
      </w:r>
      <w:r w:rsidR="00766C6A">
        <w:rPr>
          <w:rFonts w:ascii="Times New Roman" w:hAnsi="Times New Roman" w:cs="Times New Roman"/>
          <w:sz w:val="26"/>
          <w:szCs w:val="26"/>
        </w:rPr>
        <w:t xml:space="preserve"> </w:t>
      </w:r>
      <w:r w:rsidR="00766C6A">
        <w:rPr>
          <w:rFonts w:ascii="Times New Roman" w:hAnsi="Times New Roman" w:cs="Times New Roman"/>
          <w:sz w:val="26"/>
          <w:szCs w:val="26"/>
        </w:rPr>
        <w:br/>
        <w:t>к настоящему административному регламенту</w:t>
      </w:r>
      <w:r w:rsidR="008A2BA6">
        <w:rPr>
          <w:rFonts w:ascii="Times New Roman" w:hAnsi="Times New Roman" w:cs="Times New Roman"/>
          <w:sz w:val="26"/>
          <w:szCs w:val="26"/>
        </w:rPr>
        <w:t>)</w:t>
      </w:r>
      <w:r w:rsidR="00116C6D" w:rsidRPr="00116C6D">
        <w:rPr>
          <w:rFonts w:ascii="Times New Roman" w:hAnsi="Times New Roman" w:cs="Times New Roman"/>
          <w:sz w:val="26"/>
          <w:szCs w:val="26"/>
        </w:rPr>
        <w:t>;</w:t>
      </w:r>
    </w:p>
    <w:p w:rsidR="008D35F2" w:rsidRPr="00A47AF1" w:rsidRDefault="008D35F2" w:rsidP="00A47AF1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>2.8.1</w:t>
      </w:r>
      <w:r w:rsidR="00E275C5">
        <w:rPr>
          <w:rFonts w:ascii="Times New Roman" w:hAnsi="Times New Roman" w:cs="Times New Roman"/>
          <w:sz w:val="26"/>
          <w:szCs w:val="26"/>
        </w:rPr>
        <w:t>2</w:t>
      </w:r>
      <w:r w:rsidRPr="00A47AF1">
        <w:rPr>
          <w:rFonts w:ascii="Times New Roman" w:hAnsi="Times New Roman" w:cs="Times New Roman"/>
          <w:sz w:val="26"/>
          <w:szCs w:val="26"/>
        </w:rPr>
        <w:t xml:space="preserve">. </w:t>
      </w:r>
      <w:r w:rsidR="00116C6D" w:rsidRPr="00116C6D">
        <w:rPr>
          <w:rFonts w:ascii="Times New Roman" w:hAnsi="Times New Roman" w:cs="Times New Roman"/>
          <w:sz w:val="26"/>
          <w:szCs w:val="26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7F2E07" w:rsidRPr="00A47AF1" w:rsidRDefault="002F2E01" w:rsidP="00A47AF1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>2.</w:t>
      </w:r>
      <w:r w:rsidR="008D35F2" w:rsidRPr="00A47AF1">
        <w:rPr>
          <w:rFonts w:ascii="Times New Roman" w:hAnsi="Times New Roman" w:cs="Times New Roman"/>
          <w:sz w:val="26"/>
          <w:szCs w:val="26"/>
        </w:rPr>
        <w:t>8</w:t>
      </w:r>
      <w:r w:rsidRPr="00A47AF1">
        <w:rPr>
          <w:rFonts w:ascii="Times New Roman" w:hAnsi="Times New Roman" w:cs="Times New Roman"/>
          <w:sz w:val="26"/>
          <w:szCs w:val="26"/>
        </w:rPr>
        <w:t>.</w:t>
      </w:r>
      <w:r w:rsidR="00FD1949" w:rsidRPr="00A47AF1">
        <w:rPr>
          <w:rFonts w:ascii="Times New Roman" w:hAnsi="Times New Roman" w:cs="Times New Roman"/>
          <w:sz w:val="26"/>
          <w:szCs w:val="26"/>
        </w:rPr>
        <w:t>1</w:t>
      </w:r>
      <w:r w:rsidR="00E275C5">
        <w:rPr>
          <w:rFonts w:ascii="Times New Roman" w:hAnsi="Times New Roman" w:cs="Times New Roman"/>
          <w:sz w:val="26"/>
          <w:szCs w:val="26"/>
        </w:rPr>
        <w:t>3</w:t>
      </w:r>
      <w:r w:rsidRPr="00A47AF1">
        <w:rPr>
          <w:rFonts w:ascii="Times New Roman" w:hAnsi="Times New Roman" w:cs="Times New Roman"/>
          <w:sz w:val="26"/>
          <w:szCs w:val="26"/>
        </w:rPr>
        <w:t>.</w:t>
      </w:r>
      <w:r w:rsidR="007F2E07" w:rsidRPr="00A47AF1">
        <w:rPr>
          <w:rFonts w:ascii="Times New Roman" w:hAnsi="Times New Roman" w:cs="Times New Roman"/>
          <w:sz w:val="26"/>
          <w:szCs w:val="26"/>
        </w:rPr>
        <w:t xml:space="preserve"> </w:t>
      </w:r>
      <w:r w:rsidR="00116C6D" w:rsidRPr="00116C6D">
        <w:rPr>
          <w:rFonts w:ascii="Times New Roman" w:hAnsi="Times New Roman" w:cs="Times New Roman"/>
          <w:sz w:val="26"/>
          <w:szCs w:val="26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7F2E07" w:rsidRPr="00A47AF1" w:rsidRDefault="002F2E01" w:rsidP="00A47AF1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>2.</w:t>
      </w:r>
      <w:r w:rsidR="008D35F2" w:rsidRPr="00A47AF1">
        <w:rPr>
          <w:rFonts w:ascii="Times New Roman" w:hAnsi="Times New Roman" w:cs="Times New Roman"/>
          <w:sz w:val="26"/>
          <w:szCs w:val="26"/>
        </w:rPr>
        <w:t>8</w:t>
      </w:r>
      <w:r w:rsidRPr="00A47AF1">
        <w:rPr>
          <w:rFonts w:ascii="Times New Roman" w:hAnsi="Times New Roman" w:cs="Times New Roman"/>
          <w:sz w:val="26"/>
          <w:szCs w:val="26"/>
        </w:rPr>
        <w:t>.</w:t>
      </w:r>
      <w:r w:rsidR="00FD1949" w:rsidRPr="00A47AF1">
        <w:rPr>
          <w:rFonts w:ascii="Times New Roman" w:hAnsi="Times New Roman" w:cs="Times New Roman"/>
          <w:sz w:val="26"/>
          <w:szCs w:val="26"/>
        </w:rPr>
        <w:t>1</w:t>
      </w:r>
      <w:r w:rsidR="00E275C5">
        <w:rPr>
          <w:rFonts w:ascii="Times New Roman" w:hAnsi="Times New Roman" w:cs="Times New Roman"/>
          <w:sz w:val="26"/>
          <w:szCs w:val="26"/>
        </w:rPr>
        <w:t>4</w:t>
      </w:r>
      <w:r w:rsidRPr="00A47AF1">
        <w:rPr>
          <w:rFonts w:ascii="Times New Roman" w:hAnsi="Times New Roman" w:cs="Times New Roman"/>
          <w:sz w:val="26"/>
          <w:szCs w:val="26"/>
        </w:rPr>
        <w:t>.</w:t>
      </w:r>
      <w:r w:rsidR="007F2E07" w:rsidRPr="00A47AF1">
        <w:rPr>
          <w:rFonts w:ascii="Times New Roman" w:hAnsi="Times New Roman" w:cs="Times New Roman"/>
          <w:sz w:val="26"/>
          <w:szCs w:val="26"/>
        </w:rPr>
        <w:t xml:space="preserve"> </w:t>
      </w:r>
      <w:r w:rsidR="00116C6D" w:rsidRPr="00116C6D">
        <w:rPr>
          <w:rFonts w:ascii="Times New Roman" w:hAnsi="Times New Roman" w:cs="Times New Roman"/>
          <w:sz w:val="26"/>
          <w:szCs w:val="26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116C6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D35F2" w:rsidRPr="00A47AF1" w:rsidRDefault="002F2E01" w:rsidP="00A47AF1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>2.</w:t>
      </w:r>
      <w:r w:rsidR="008D35F2" w:rsidRPr="00A47AF1">
        <w:rPr>
          <w:rFonts w:ascii="Times New Roman" w:hAnsi="Times New Roman" w:cs="Times New Roman"/>
          <w:sz w:val="26"/>
          <w:szCs w:val="26"/>
        </w:rPr>
        <w:t>8</w:t>
      </w:r>
      <w:r w:rsidRPr="00A47AF1">
        <w:rPr>
          <w:rFonts w:ascii="Times New Roman" w:hAnsi="Times New Roman" w:cs="Times New Roman"/>
          <w:sz w:val="26"/>
          <w:szCs w:val="26"/>
        </w:rPr>
        <w:t>.</w:t>
      </w:r>
      <w:r w:rsidR="00FD1949" w:rsidRPr="00A47AF1">
        <w:rPr>
          <w:rFonts w:ascii="Times New Roman" w:hAnsi="Times New Roman" w:cs="Times New Roman"/>
          <w:sz w:val="26"/>
          <w:szCs w:val="26"/>
        </w:rPr>
        <w:t>1</w:t>
      </w:r>
      <w:r w:rsidR="00E275C5">
        <w:rPr>
          <w:rFonts w:ascii="Times New Roman" w:hAnsi="Times New Roman" w:cs="Times New Roman"/>
          <w:sz w:val="26"/>
          <w:szCs w:val="26"/>
        </w:rPr>
        <w:t>5</w:t>
      </w:r>
      <w:r w:rsidRPr="00A47AF1">
        <w:rPr>
          <w:rFonts w:ascii="Times New Roman" w:hAnsi="Times New Roman" w:cs="Times New Roman"/>
          <w:sz w:val="26"/>
          <w:szCs w:val="26"/>
        </w:rPr>
        <w:t>.</w:t>
      </w:r>
      <w:r w:rsidR="007F2E07" w:rsidRPr="00A47AF1">
        <w:rPr>
          <w:rFonts w:ascii="Times New Roman" w:hAnsi="Times New Roman" w:cs="Times New Roman"/>
          <w:sz w:val="26"/>
          <w:szCs w:val="26"/>
        </w:rPr>
        <w:t xml:space="preserve"> </w:t>
      </w:r>
      <w:r w:rsidR="00116C6D" w:rsidRPr="00116C6D">
        <w:rPr>
          <w:rFonts w:ascii="Times New Roman" w:hAnsi="Times New Roman" w:cs="Times New Roman"/>
          <w:sz w:val="26"/>
          <w:szCs w:val="26"/>
        </w:rPr>
        <w:t xml:space="preserve">заключение федерального государственного экологического надзора в случаях, предусмотренных </w:t>
      </w:r>
      <w:hyperlink r:id="rId7" w:history="1">
        <w:r w:rsidR="00116C6D" w:rsidRPr="00116C6D">
          <w:rPr>
            <w:rFonts w:ascii="Times New Roman" w:hAnsi="Times New Roman" w:cs="Times New Roman"/>
            <w:sz w:val="26"/>
            <w:szCs w:val="26"/>
          </w:rPr>
          <w:t>частью 7 статьи 54</w:t>
        </w:r>
      </w:hyperlink>
      <w:r w:rsidR="00116C6D" w:rsidRPr="00116C6D">
        <w:rPr>
          <w:rFonts w:ascii="Times New Roman" w:hAnsi="Times New Roman" w:cs="Times New Roman"/>
          <w:sz w:val="26"/>
          <w:szCs w:val="26"/>
        </w:rPr>
        <w:t xml:space="preserve"> </w:t>
      </w:r>
      <w:r w:rsidR="00116C6D">
        <w:rPr>
          <w:rFonts w:ascii="Times New Roman" w:hAnsi="Times New Roman" w:cs="Times New Roman"/>
          <w:sz w:val="26"/>
          <w:szCs w:val="26"/>
        </w:rPr>
        <w:t>Градостроительным</w:t>
      </w:r>
      <w:r w:rsidR="00116C6D" w:rsidRPr="00116C6D">
        <w:rPr>
          <w:rFonts w:ascii="Times New Roman" w:hAnsi="Times New Roman" w:cs="Times New Roman"/>
          <w:sz w:val="26"/>
          <w:szCs w:val="26"/>
        </w:rPr>
        <w:t xml:space="preserve"> </w:t>
      </w:r>
      <w:r w:rsidR="00116C6D">
        <w:rPr>
          <w:rFonts w:ascii="Times New Roman" w:hAnsi="Times New Roman" w:cs="Times New Roman"/>
          <w:sz w:val="26"/>
          <w:szCs w:val="26"/>
        </w:rPr>
        <w:t>к</w:t>
      </w:r>
      <w:r w:rsidR="00116C6D" w:rsidRPr="00116C6D">
        <w:rPr>
          <w:rFonts w:ascii="Times New Roman" w:hAnsi="Times New Roman" w:cs="Times New Roman"/>
          <w:sz w:val="26"/>
          <w:szCs w:val="26"/>
        </w:rPr>
        <w:t>одекс</w:t>
      </w:r>
      <w:r w:rsidR="00116C6D">
        <w:rPr>
          <w:rFonts w:ascii="Times New Roman" w:hAnsi="Times New Roman" w:cs="Times New Roman"/>
          <w:sz w:val="26"/>
          <w:szCs w:val="26"/>
        </w:rPr>
        <w:t>ом Российской Федерации</w:t>
      </w:r>
      <w:r w:rsidR="00116C6D" w:rsidRPr="00116C6D">
        <w:rPr>
          <w:rFonts w:ascii="Times New Roman" w:hAnsi="Times New Roman" w:cs="Times New Roman"/>
          <w:sz w:val="26"/>
          <w:szCs w:val="26"/>
        </w:rPr>
        <w:t>;</w:t>
      </w:r>
    </w:p>
    <w:p w:rsidR="008D35F2" w:rsidRPr="00A47AF1" w:rsidRDefault="00375DC0" w:rsidP="00A47AF1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>2.8.1</w:t>
      </w:r>
      <w:r w:rsidR="00E275C5">
        <w:rPr>
          <w:rFonts w:ascii="Times New Roman" w:hAnsi="Times New Roman" w:cs="Times New Roman"/>
          <w:sz w:val="26"/>
          <w:szCs w:val="26"/>
        </w:rPr>
        <w:t>6</w:t>
      </w:r>
      <w:r w:rsidRPr="00A47AF1">
        <w:rPr>
          <w:rFonts w:ascii="Times New Roman" w:hAnsi="Times New Roman" w:cs="Times New Roman"/>
          <w:sz w:val="26"/>
          <w:szCs w:val="26"/>
        </w:rPr>
        <w:t xml:space="preserve">. </w:t>
      </w:r>
      <w:r w:rsidR="00116C6D" w:rsidRPr="00116C6D">
        <w:rPr>
          <w:rFonts w:ascii="Times New Roman" w:hAnsi="Times New Roman" w:cs="Times New Roman"/>
          <w:sz w:val="26"/>
          <w:szCs w:val="26"/>
        </w:rPr>
        <w:t xml:space="preserve">документ, подтверждающий заключение </w:t>
      </w:r>
      <w:proofErr w:type="gramStart"/>
      <w:r w:rsidR="00116C6D" w:rsidRPr="00116C6D">
        <w:rPr>
          <w:rFonts w:ascii="Times New Roman" w:hAnsi="Times New Roman" w:cs="Times New Roman"/>
          <w:sz w:val="26"/>
          <w:szCs w:val="26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="00116C6D" w:rsidRPr="00116C6D">
        <w:rPr>
          <w:rFonts w:ascii="Times New Roman" w:hAnsi="Times New Roman" w:cs="Times New Roman"/>
          <w:sz w:val="26"/>
          <w:szCs w:val="26"/>
        </w:rPr>
        <w:t xml:space="preserve"> за причинение вреда в результате аварии на опасном объекте в соответствии с </w:t>
      </w:r>
      <w:hyperlink r:id="rId8" w:history="1">
        <w:r w:rsidR="00116C6D" w:rsidRPr="00116C6D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="00116C6D" w:rsidRPr="00116C6D">
        <w:rPr>
          <w:rFonts w:ascii="Times New Roman" w:hAnsi="Times New Roman" w:cs="Times New Roman"/>
          <w:sz w:val="26"/>
          <w:szCs w:val="26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375DC0" w:rsidRPr="00A47AF1" w:rsidRDefault="00375DC0" w:rsidP="00A47AF1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>2.8.1</w:t>
      </w:r>
      <w:r w:rsidR="00E275C5">
        <w:rPr>
          <w:rFonts w:ascii="Times New Roman" w:hAnsi="Times New Roman" w:cs="Times New Roman"/>
          <w:sz w:val="26"/>
          <w:szCs w:val="26"/>
        </w:rPr>
        <w:t>7</w:t>
      </w:r>
      <w:r w:rsidRPr="00A47AF1">
        <w:rPr>
          <w:rFonts w:ascii="Times New Roman" w:hAnsi="Times New Roman" w:cs="Times New Roman"/>
          <w:sz w:val="26"/>
          <w:szCs w:val="26"/>
        </w:rPr>
        <w:t xml:space="preserve">. </w:t>
      </w:r>
      <w:r w:rsidR="00116C6D" w:rsidRPr="00116C6D">
        <w:rPr>
          <w:rFonts w:ascii="Times New Roman" w:hAnsi="Times New Roman" w:cs="Times New Roman"/>
          <w:sz w:val="26"/>
          <w:szCs w:val="26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9" w:history="1">
        <w:r w:rsidR="00116C6D" w:rsidRPr="00116C6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16C6D" w:rsidRPr="00116C6D">
        <w:rPr>
          <w:rFonts w:ascii="Times New Roman" w:hAnsi="Times New Roman" w:cs="Times New Roman"/>
          <w:sz w:val="26"/>
          <w:szCs w:val="26"/>
        </w:rPr>
        <w:t xml:space="preserve"> от 25</w:t>
      </w:r>
      <w:r w:rsidR="00116C6D">
        <w:rPr>
          <w:rFonts w:ascii="Times New Roman" w:hAnsi="Times New Roman" w:cs="Times New Roman"/>
          <w:sz w:val="26"/>
          <w:szCs w:val="26"/>
        </w:rPr>
        <w:t>.06.2002 №</w:t>
      </w:r>
      <w:r w:rsidR="00116C6D" w:rsidRPr="00116C6D">
        <w:rPr>
          <w:rFonts w:ascii="Times New Roman" w:hAnsi="Times New Roman" w:cs="Times New Roman"/>
          <w:sz w:val="26"/>
          <w:szCs w:val="26"/>
        </w:rPr>
        <w:t xml:space="preserve"> 73-ФЗ, при проведении реставрации, консервации, ремонта этого объекта и его приспособления для современного использования;</w:t>
      </w:r>
    </w:p>
    <w:p w:rsidR="00375DC0" w:rsidRDefault="00E75D51" w:rsidP="00A47AF1">
      <w:pPr>
        <w:pStyle w:val="ConsPlusNormal"/>
        <w:spacing w:line="276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>2.</w:t>
      </w:r>
      <w:r w:rsidR="00375DC0" w:rsidRPr="00A47AF1">
        <w:rPr>
          <w:rFonts w:ascii="Times New Roman" w:hAnsi="Times New Roman" w:cs="Times New Roman"/>
          <w:sz w:val="26"/>
          <w:szCs w:val="26"/>
        </w:rPr>
        <w:t>8</w:t>
      </w:r>
      <w:r w:rsidRPr="00A47AF1">
        <w:rPr>
          <w:rFonts w:ascii="Times New Roman" w:hAnsi="Times New Roman" w:cs="Times New Roman"/>
          <w:sz w:val="26"/>
          <w:szCs w:val="26"/>
        </w:rPr>
        <w:t>.</w:t>
      </w:r>
      <w:r w:rsidR="00FD1949" w:rsidRPr="00A47AF1">
        <w:rPr>
          <w:rFonts w:ascii="Times New Roman" w:hAnsi="Times New Roman" w:cs="Times New Roman"/>
          <w:sz w:val="26"/>
          <w:szCs w:val="26"/>
        </w:rPr>
        <w:t>1</w:t>
      </w:r>
      <w:r w:rsidR="00E275C5">
        <w:rPr>
          <w:rFonts w:ascii="Times New Roman" w:hAnsi="Times New Roman" w:cs="Times New Roman"/>
          <w:sz w:val="26"/>
          <w:szCs w:val="26"/>
        </w:rPr>
        <w:t>8</w:t>
      </w:r>
      <w:r w:rsidRPr="00A47AF1">
        <w:rPr>
          <w:rFonts w:ascii="Times New Roman" w:hAnsi="Times New Roman" w:cs="Times New Roman"/>
          <w:sz w:val="26"/>
          <w:szCs w:val="26"/>
        </w:rPr>
        <w:t xml:space="preserve">. </w:t>
      </w:r>
      <w:r w:rsidR="00116C6D" w:rsidRPr="00116C6D">
        <w:rPr>
          <w:rFonts w:ascii="Times New Roman" w:hAnsi="Times New Roman" w:cs="Times New Roman"/>
          <w:sz w:val="26"/>
          <w:szCs w:val="26"/>
        </w:rPr>
        <w:t xml:space="preserve">технический план объекта капитального строительства, подготовленный в соответствии с Федеральным </w:t>
      </w:r>
      <w:hyperlink r:id="rId10" w:history="1">
        <w:r w:rsidR="00116C6D" w:rsidRPr="00116C6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16C6D" w:rsidRPr="00116C6D">
        <w:rPr>
          <w:rFonts w:ascii="Times New Roman" w:hAnsi="Times New Roman" w:cs="Times New Roman"/>
          <w:sz w:val="26"/>
          <w:szCs w:val="26"/>
        </w:rPr>
        <w:t xml:space="preserve"> от 24</w:t>
      </w:r>
      <w:r w:rsidR="00116C6D">
        <w:rPr>
          <w:rFonts w:ascii="Times New Roman" w:hAnsi="Times New Roman" w:cs="Times New Roman"/>
          <w:sz w:val="26"/>
          <w:szCs w:val="26"/>
        </w:rPr>
        <w:t>.07.</w:t>
      </w:r>
      <w:r w:rsidR="00116C6D" w:rsidRPr="00116C6D">
        <w:rPr>
          <w:rFonts w:ascii="Times New Roman" w:hAnsi="Times New Roman" w:cs="Times New Roman"/>
          <w:sz w:val="26"/>
          <w:szCs w:val="26"/>
        </w:rPr>
        <w:t xml:space="preserve">2007 </w:t>
      </w:r>
      <w:r w:rsidR="00116C6D">
        <w:rPr>
          <w:rFonts w:ascii="Times New Roman" w:hAnsi="Times New Roman" w:cs="Times New Roman"/>
          <w:sz w:val="26"/>
          <w:szCs w:val="26"/>
        </w:rPr>
        <w:t>№</w:t>
      </w:r>
      <w:r w:rsidR="00116C6D" w:rsidRPr="00116C6D">
        <w:rPr>
          <w:rFonts w:ascii="Times New Roman" w:hAnsi="Times New Roman" w:cs="Times New Roman"/>
          <w:sz w:val="26"/>
          <w:szCs w:val="26"/>
        </w:rPr>
        <w:t xml:space="preserve"> 221-ФЗ </w:t>
      </w:r>
      <w:r w:rsidR="00116C6D">
        <w:rPr>
          <w:rFonts w:ascii="Times New Roman" w:hAnsi="Times New Roman" w:cs="Times New Roman"/>
          <w:sz w:val="26"/>
          <w:szCs w:val="26"/>
        </w:rPr>
        <w:t>«</w:t>
      </w:r>
      <w:r w:rsidR="00116C6D" w:rsidRPr="00116C6D">
        <w:rPr>
          <w:rFonts w:ascii="Times New Roman" w:hAnsi="Times New Roman" w:cs="Times New Roman"/>
          <w:sz w:val="26"/>
          <w:szCs w:val="26"/>
        </w:rPr>
        <w:t>О государственном кадастре недвижимости</w:t>
      </w:r>
      <w:r w:rsidR="00116C6D">
        <w:rPr>
          <w:rFonts w:ascii="Times New Roman" w:hAnsi="Times New Roman" w:cs="Times New Roman"/>
          <w:sz w:val="26"/>
          <w:szCs w:val="26"/>
        </w:rPr>
        <w:t>».</w:t>
      </w:r>
    </w:p>
    <w:p w:rsidR="00375DC0" w:rsidRDefault="005127B4" w:rsidP="0028785A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lastRenderedPageBreak/>
        <w:t xml:space="preserve">2.9. </w:t>
      </w:r>
      <w:proofErr w:type="gramStart"/>
      <w:r w:rsidRPr="00A47AF1">
        <w:rPr>
          <w:rFonts w:ascii="Times New Roman" w:hAnsi="Times New Roman" w:cs="Times New Roman"/>
          <w:sz w:val="26"/>
          <w:szCs w:val="26"/>
        </w:rPr>
        <w:t xml:space="preserve">Документы (их копии) или </w:t>
      </w:r>
      <w:r w:rsidR="00C5779B" w:rsidRPr="00A47AF1">
        <w:rPr>
          <w:rFonts w:ascii="Times New Roman" w:hAnsi="Times New Roman" w:cs="Times New Roman"/>
          <w:sz w:val="26"/>
          <w:szCs w:val="26"/>
        </w:rPr>
        <w:t>сведения,</w:t>
      </w:r>
      <w:r w:rsidRPr="00A47AF1">
        <w:rPr>
          <w:rFonts w:ascii="Times New Roman" w:hAnsi="Times New Roman" w:cs="Times New Roman"/>
          <w:sz w:val="26"/>
          <w:szCs w:val="26"/>
        </w:rPr>
        <w:t xml:space="preserve"> содержащиеся в них, указа</w:t>
      </w:r>
      <w:r w:rsidR="000B0E81">
        <w:rPr>
          <w:rFonts w:ascii="Times New Roman" w:hAnsi="Times New Roman" w:cs="Times New Roman"/>
          <w:sz w:val="26"/>
          <w:szCs w:val="26"/>
        </w:rPr>
        <w:t>нные</w:t>
      </w:r>
      <w:r w:rsidR="000B0E81">
        <w:rPr>
          <w:rFonts w:ascii="Times New Roman" w:hAnsi="Times New Roman" w:cs="Times New Roman"/>
          <w:sz w:val="26"/>
          <w:szCs w:val="26"/>
        </w:rPr>
        <w:br/>
        <w:t>в подпунктах 2.8.5, 2.8.</w:t>
      </w:r>
      <w:r w:rsidR="000502F6">
        <w:rPr>
          <w:rFonts w:ascii="Times New Roman" w:hAnsi="Times New Roman" w:cs="Times New Roman"/>
          <w:sz w:val="26"/>
          <w:szCs w:val="26"/>
        </w:rPr>
        <w:t>7, 2.8.</w:t>
      </w:r>
      <w:r w:rsidR="00E275C5">
        <w:rPr>
          <w:rFonts w:ascii="Times New Roman" w:hAnsi="Times New Roman" w:cs="Times New Roman"/>
          <w:sz w:val="26"/>
          <w:szCs w:val="26"/>
        </w:rPr>
        <w:t>8</w:t>
      </w:r>
      <w:r w:rsidR="000502F6">
        <w:rPr>
          <w:rFonts w:ascii="Times New Roman" w:hAnsi="Times New Roman" w:cs="Times New Roman"/>
          <w:sz w:val="26"/>
          <w:szCs w:val="26"/>
        </w:rPr>
        <w:t>, 2.8.1</w:t>
      </w:r>
      <w:r w:rsidR="00E275C5">
        <w:rPr>
          <w:rFonts w:ascii="Times New Roman" w:hAnsi="Times New Roman" w:cs="Times New Roman"/>
          <w:sz w:val="26"/>
          <w:szCs w:val="26"/>
        </w:rPr>
        <w:t>4</w:t>
      </w:r>
      <w:r w:rsidR="000502F6">
        <w:rPr>
          <w:rFonts w:ascii="Times New Roman" w:hAnsi="Times New Roman" w:cs="Times New Roman"/>
          <w:sz w:val="26"/>
          <w:szCs w:val="26"/>
        </w:rPr>
        <w:t>, 2.8.1</w:t>
      </w:r>
      <w:r w:rsidR="00E275C5">
        <w:rPr>
          <w:rFonts w:ascii="Times New Roman" w:hAnsi="Times New Roman" w:cs="Times New Roman"/>
          <w:sz w:val="26"/>
          <w:szCs w:val="26"/>
        </w:rPr>
        <w:t>5</w:t>
      </w:r>
      <w:r w:rsidRPr="00A47AF1">
        <w:rPr>
          <w:rFonts w:ascii="Times New Roman" w:hAnsi="Times New Roman" w:cs="Times New Roman"/>
          <w:sz w:val="26"/>
          <w:szCs w:val="26"/>
        </w:rPr>
        <w:t xml:space="preserve"> и 2.8.</w:t>
      </w:r>
      <w:r w:rsidR="000B0E81">
        <w:rPr>
          <w:rFonts w:ascii="Times New Roman" w:hAnsi="Times New Roman" w:cs="Times New Roman"/>
          <w:sz w:val="26"/>
          <w:szCs w:val="26"/>
        </w:rPr>
        <w:t>1</w:t>
      </w:r>
      <w:r w:rsidR="00E275C5">
        <w:rPr>
          <w:rFonts w:ascii="Times New Roman" w:hAnsi="Times New Roman" w:cs="Times New Roman"/>
          <w:sz w:val="26"/>
          <w:szCs w:val="26"/>
        </w:rPr>
        <w:t>7</w:t>
      </w:r>
      <w:r w:rsidR="000B0E81">
        <w:rPr>
          <w:rFonts w:ascii="Times New Roman" w:hAnsi="Times New Roman" w:cs="Times New Roman"/>
          <w:sz w:val="26"/>
          <w:szCs w:val="26"/>
        </w:rPr>
        <w:t xml:space="preserve"> пункта 2.8</w:t>
      </w:r>
      <w:r w:rsidRPr="00A47AF1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0B0E81">
        <w:rPr>
          <w:rFonts w:ascii="Times New Roman" w:hAnsi="Times New Roman" w:cs="Times New Roman"/>
          <w:sz w:val="26"/>
          <w:szCs w:val="26"/>
        </w:rPr>
        <w:t>а</w:t>
      </w:r>
      <w:r w:rsidRPr="00A47AF1">
        <w:rPr>
          <w:rFonts w:ascii="Times New Roman" w:hAnsi="Times New Roman" w:cs="Times New Roman"/>
          <w:sz w:val="26"/>
          <w:szCs w:val="26"/>
        </w:rPr>
        <w:t>дминистративного регламента запрашиваются администрацией города в соответствующих государственных органах,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предоставил указанные документы самостоятельно.</w:t>
      </w:r>
      <w:proofErr w:type="gramEnd"/>
    </w:p>
    <w:p w:rsidR="0028785A" w:rsidRPr="0028785A" w:rsidRDefault="0028785A" w:rsidP="002878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28785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28785A">
        <w:rPr>
          <w:rFonts w:ascii="Times New Roman" w:hAnsi="Times New Roman" w:cs="Times New Roman"/>
          <w:sz w:val="26"/>
          <w:szCs w:val="26"/>
        </w:rPr>
        <w:t xml:space="preserve">. Документы, указанные в </w:t>
      </w:r>
      <w:r w:rsidR="00B63ED3" w:rsidRPr="00E275C5">
        <w:rPr>
          <w:rFonts w:ascii="Times New Roman" w:hAnsi="Times New Roman" w:cs="Times New Roman"/>
          <w:sz w:val="26"/>
          <w:szCs w:val="26"/>
        </w:rPr>
        <w:t>пунктах 2.8.2-2.8.4</w:t>
      </w:r>
      <w:r w:rsidR="00E275C5" w:rsidRPr="00E275C5">
        <w:rPr>
          <w:rFonts w:ascii="Times New Roman" w:hAnsi="Times New Roman" w:cs="Times New Roman"/>
          <w:sz w:val="26"/>
          <w:szCs w:val="26"/>
        </w:rPr>
        <w:t xml:space="preserve">, 2.8.6, 2.8.9-2.8.13, 2.8.16 и 2.8.18 </w:t>
      </w:r>
      <w:r w:rsidR="00E275C5">
        <w:rPr>
          <w:rFonts w:ascii="Times New Roman" w:hAnsi="Times New Roman" w:cs="Times New Roman"/>
          <w:sz w:val="26"/>
          <w:szCs w:val="26"/>
        </w:rPr>
        <w:t xml:space="preserve">пункта 2.8 </w:t>
      </w:r>
      <w:r w:rsidRPr="00E275C5">
        <w:rPr>
          <w:rFonts w:ascii="Times New Roman" w:hAnsi="Times New Roman" w:cs="Times New Roman"/>
          <w:sz w:val="26"/>
          <w:szCs w:val="26"/>
        </w:rPr>
        <w:t>настояще</w:t>
      </w:r>
      <w:r w:rsidR="0087798F" w:rsidRPr="00E275C5">
        <w:rPr>
          <w:rFonts w:ascii="Times New Roman" w:hAnsi="Times New Roman" w:cs="Times New Roman"/>
          <w:sz w:val="26"/>
          <w:szCs w:val="26"/>
        </w:rPr>
        <w:t>го</w:t>
      </w:r>
      <w:r w:rsidRPr="0028785A">
        <w:rPr>
          <w:rFonts w:ascii="Times New Roman" w:hAnsi="Times New Roman" w:cs="Times New Roman"/>
          <w:sz w:val="26"/>
          <w:szCs w:val="26"/>
        </w:rPr>
        <w:t xml:space="preserve"> </w:t>
      </w:r>
      <w:r w:rsidR="0087798F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Pr="0028785A">
        <w:rPr>
          <w:rFonts w:ascii="Times New Roman" w:hAnsi="Times New Roman" w:cs="Times New Roman"/>
          <w:sz w:val="26"/>
          <w:szCs w:val="26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 w:rsidRPr="0028785A">
        <w:rPr>
          <w:rFonts w:ascii="Times New Roman" w:hAnsi="Times New Roman" w:cs="Times New Roman"/>
          <w:sz w:val="26"/>
          <w:szCs w:val="26"/>
        </w:rPr>
        <w:t>самоуправления</w:t>
      </w:r>
      <w:proofErr w:type="gramEnd"/>
      <w:r w:rsidRPr="0028785A">
        <w:rPr>
          <w:rFonts w:ascii="Times New Roman" w:hAnsi="Times New Roman" w:cs="Times New Roman"/>
          <w:sz w:val="26"/>
          <w:szCs w:val="26"/>
        </w:rPr>
        <w:t xml:space="preserve"> либо подведомственных государственным органам или органам местного самоуправления организаций. Если документы, указанные в настояще</w:t>
      </w:r>
      <w:r w:rsidR="00E275C5">
        <w:rPr>
          <w:rFonts w:ascii="Times New Roman" w:hAnsi="Times New Roman" w:cs="Times New Roman"/>
          <w:sz w:val="26"/>
          <w:szCs w:val="26"/>
        </w:rPr>
        <w:t>м пункте</w:t>
      </w:r>
      <w:r w:rsidRPr="0028785A">
        <w:rPr>
          <w:rFonts w:ascii="Times New Roman" w:hAnsi="Times New Roman" w:cs="Times New Roman"/>
          <w:sz w:val="26"/>
          <w:szCs w:val="26"/>
        </w:rPr>
        <w:t xml:space="preserve">, находятся в распоряжении органов государственной власти, органов местного </w:t>
      </w:r>
      <w:proofErr w:type="gramStart"/>
      <w:r w:rsidRPr="0028785A">
        <w:rPr>
          <w:rFonts w:ascii="Times New Roman" w:hAnsi="Times New Roman" w:cs="Times New Roman"/>
          <w:sz w:val="26"/>
          <w:szCs w:val="26"/>
        </w:rPr>
        <w:t>самоуправления</w:t>
      </w:r>
      <w:proofErr w:type="gramEnd"/>
      <w:r w:rsidRPr="0028785A">
        <w:rPr>
          <w:rFonts w:ascii="Times New Roman" w:hAnsi="Times New Roman" w:cs="Times New Roman"/>
          <w:sz w:val="26"/>
          <w:szCs w:val="26"/>
        </w:rPr>
        <w:t xml:space="preserve"> либо подведомственных государственным органам или органам местного самоуправления организаций, такие документы запрашиваются </w:t>
      </w:r>
      <w:r w:rsidR="00E275C5"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Pr="0028785A">
        <w:rPr>
          <w:rFonts w:ascii="Times New Roman" w:hAnsi="Times New Roman" w:cs="Times New Roman"/>
          <w:sz w:val="26"/>
          <w:szCs w:val="26"/>
        </w:rPr>
        <w:t>,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EE5612" w:rsidRPr="00A47AF1" w:rsidRDefault="00C5779B" w:rsidP="00EE5612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>2.1</w:t>
      </w:r>
      <w:r w:rsidR="0028785A">
        <w:rPr>
          <w:rFonts w:ascii="Times New Roman" w:hAnsi="Times New Roman" w:cs="Times New Roman"/>
          <w:sz w:val="26"/>
          <w:szCs w:val="26"/>
        </w:rPr>
        <w:t>1</w:t>
      </w:r>
      <w:r w:rsidRPr="00A47AF1">
        <w:rPr>
          <w:rFonts w:ascii="Times New Roman" w:hAnsi="Times New Roman" w:cs="Times New Roman"/>
          <w:sz w:val="26"/>
          <w:szCs w:val="26"/>
        </w:rPr>
        <w:t xml:space="preserve">. </w:t>
      </w:r>
      <w:r w:rsidR="00EE5612" w:rsidRPr="00A47AF1">
        <w:rPr>
          <w:rFonts w:ascii="Times New Roman" w:hAnsi="Times New Roman"/>
          <w:sz w:val="26"/>
          <w:szCs w:val="26"/>
        </w:rPr>
        <w:t xml:space="preserve">Документы, представляемые заявителем, должны соответствовать следующим требованиям: </w:t>
      </w:r>
    </w:p>
    <w:p w:rsidR="00EE5612" w:rsidRPr="00A47AF1" w:rsidRDefault="00EE5612" w:rsidP="00EE5612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>2.1</w:t>
      </w:r>
      <w:r w:rsidR="0028785A">
        <w:rPr>
          <w:rFonts w:ascii="Times New Roman" w:hAnsi="Times New Roman"/>
          <w:sz w:val="26"/>
          <w:szCs w:val="26"/>
        </w:rPr>
        <w:t>1</w:t>
      </w:r>
      <w:r w:rsidRPr="00A47AF1">
        <w:rPr>
          <w:rFonts w:ascii="Times New Roman" w:hAnsi="Times New Roman"/>
          <w:sz w:val="26"/>
          <w:szCs w:val="26"/>
        </w:rPr>
        <w:t xml:space="preserve">.1. тексты документов написаны разборчиво; </w:t>
      </w:r>
    </w:p>
    <w:p w:rsidR="00EE5612" w:rsidRPr="00A47AF1" w:rsidRDefault="00EE5612" w:rsidP="00EE5612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47AF1">
        <w:rPr>
          <w:rFonts w:ascii="Times New Roman" w:hAnsi="Times New Roman"/>
          <w:sz w:val="26"/>
          <w:szCs w:val="26"/>
        </w:rPr>
        <w:t>2.1</w:t>
      </w:r>
      <w:r w:rsidR="0028785A">
        <w:rPr>
          <w:rFonts w:ascii="Times New Roman" w:hAnsi="Times New Roman"/>
          <w:sz w:val="26"/>
          <w:szCs w:val="26"/>
        </w:rPr>
        <w:t>1</w:t>
      </w:r>
      <w:r w:rsidRPr="00A47AF1">
        <w:rPr>
          <w:rFonts w:ascii="Times New Roman" w:hAnsi="Times New Roman"/>
          <w:sz w:val="26"/>
          <w:szCs w:val="26"/>
        </w:rPr>
        <w:t>.2. фамилия, имя и отчество (последнее – при наличии)</w:t>
      </w:r>
      <w:r>
        <w:rPr>
          <w:rFonts w:ascii="Times New Roman" w:hAnsi="Times New Roman"/>
          <w:sz w:val="26"/>
          <w:szCs w:val="26"/>
        </w:rPr>
        <w:t>,</w:t>
      </w:r>
      <w:r w:rsidRPr="00A47AF1">
        <w:rPr>
          <w:rFonts w:ascii="Times New Roman" w:hAnsi="Times New Roman"/>
          <w:sz w:val="26"/>
          <w:szCs w:val="26"/>
        </w:rPr>
        <w:t xml:space="preserve"> (наименование</w:t>
      </w:r>
      <w:r>
        <w:rPr>
          <w:rFonts w:ascii="Times New Roman" w:hAnsi="Times New Roman"/>
          <w:sz w:val="26"/>
          <w:szCs w:val="26"/>
        </w:rPr>
        <w:t xml:space="preserve"> для юридических лиц</w:t>
      </w:r>
      <w:r w:rsidRPr="00A47AF1">
        <w:rPr>
          <w:rFonts w:ascii="Times New Roman" w:hAnsi="Times New Roman"/>
          <w:sz w:val="26"/>
          <w:szCs w:val="26"/>
        </w:rPr>
        <w:t>) заявителя, адрес его места жительства (места нахождения</w:t>
      </w:r>
      <w:r>
        <w:rPr>
          <w:rFonts w:ascii="Times New Roman" w:hAnsi="Times New Roman"/>
          <w:sz w:val="26"/>
          <w:szCs w:val="26"/>
        </w:rPr>
        <w:t xml:space="preserve"> для юридических лиц</w:t>
      </w:r>
      <w:r w:rsidRPr="00A47AF1">
        <w:rPr>
          <w:rFonts w:ascii="Times New Roman" w:hAnsi="Times New Roman"/>
          <w:sz w:val="26"/>
          <w:szCs w:val="26"/>
        </w:rPr>
        <w:t xml:space="preserve">), телефон (если имеется) написаны полностью; </w:t>
      </w:r>
      <w:proofErr w:type="gramEnd"/>
    </w:p>
    <w:p w:rsidR="00EE5612" w:rsidRPr="00A47AF1" w:rsidRDefault="00EE5612" w:rsidP="00EE5612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>2.1</w:t>
      </w:r>
      <w:r w:rsidR="0028785A">
        <w:rPr>
          <w:rFonts w:ascii="Times New Roman" w:hAnsi="Times New Roman"/>
          <w:sz w:val="26"/>
          <w:szCs w:val="26"/>
        </w:rPr>
        <w:t>1</w:t>
      </w:r>
      <w:r w:rsidRPr="00A47AF1">
        <w:rPr>
          <w:rFonts w:ascii="Times New Roman" w:hAnsi="Times New Roman"/>
          <w:sz w:val="26"/>
          <w:szCs w:val="26"/>
        </w:rPr>
        <w:t xml:space="preserve">.3. </w:t>
      </w:r>
      <w:r w:rsidR="00F717DE">
        <w:rPr>
          <w:rFonts w:ascii="Times New Roman" w:hAnsi="Times New Roman"/>
          <w:sz w:val="26"/>
          <w:szCs w:val="26"/>
        </w:rPr>
        <w:t>не должно быть</w:t>
      </w:r>
      <w:r w:rsidRPr="00A47AF1">
        <w:rPr>
          <w:rFonts w:ascii="Times New Roman" w:hAnsi="Times New Roman"/>
          <w:sz w:val="26"/>
          <w:szCs w:val="26"/>
        </w:rPr>
        <w:t xml:space="preserve"> подчисток, приписок, зачеркнутых слов и иных исправлений; </w:t>
      </w:r>
    </w:p>
    <w:p w:rsidR="00EE5612" w:rsidRPr="00A47AF1" w:rsidRDefault="00EE5612" w:rsidP="00EE5612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>2.1</w:t>
      </w:r>
      <w:r w:rsidR="0028785A">
        <w:rPr>
          <w:rFonts w:ascii="Times New Roman" w:hAnsi="Times New Roman"/>
          <w:sz w:val="26"/>
          <w:szCs w:val="26"/>
        </w:rPr>
        <w:t>1</w:t>
      </w:r>
      <w:r w:rsidRPr="00A47AF1">
        <w:rPr>
          <w:rFonts w:ascii="Times New Roman" w:hAnsi="Times New Roman"/>
          <w:sz w:val="26"/>
          <w:szCs w:val="26"/>
        </w:rPr>
        <w:t xml:space="preserve">.4. не должны быть исполнены карандашом. </w:t>
      </w:r>
    </w:p>
    <w:p w:rsidR="0020489F" w:rsidRPr="00A47AF1" w:rsidRDefault="0020489F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>2.1</w:t>
      </w:r>
      <w:r w:rsidR="00EE5612">
        <w:rPr>
          <w:rFonts w:ascii="Times New Roman" w:hAnsi="Times New Roman"/>
          <w:sz w:val="26"/>
          <w:szCs w:val="26"/>
        </w:rPr>
        <w:t>2</w:t>
      </w:r>
      <w:r w:rsidRPr="00A47AF1">
        <w:rPr>
          <w:rFonts w:ascii="Times New Roman" w:hAnsi="Times New Roman"/>
          <w:sz w:val="26"/>
          <w:szCs w:val="26"/>
        </w:rPr>
        <w:t xml:space="preserve">. Основаниями для отказа в приеме документов, необходимых для предоставления муниципальной услуги являются: </w:t>
      </w:r>
    </w:p>
    <w:p w:rsidR="0020489F" w:rsidRPr="00A47AF1" w:rsidRDefault="0020489F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>2.1</w:t>
      </w:r>
      <w:r w:rsidR="00EE5612">
        <w:rPr>
          <w:rFonts w:ascii="Times New Roman" w:hAnsi="Times New Roman"/>
          <w:sz w:val="26"/>
          <w:szCs w:val="26"/>
        </w:rPr>
        <w:t>2</w:t>
      </w:r>
      <w:r w:rsidRPr="00A47AF1">
        <w:rPr>
          <w:rFonts w:ascii="Times New Roman" w:hAnsi="Times New Roman"/>
          <w:sz w:val="26"/>
          <w:szCs w:val="26"/>
        </w:rPr>
        <w:t xml:space="preserve">.1. отсутствие </w:t>
      </w:r>
      <w:r w:rsidR="00766C6A">
        <w:rPr>
          <w:rFonts w:ascii="Times New Roman" w:hAnsi="Times New Roman"/>
          <w:sz w:val="26"/>
          <w:szCs w:val="26"/>
        </w:rPr>
        <w:t xml:space="preserve">копии </w:t>
      </w:r>
      <w:r w:rsidRPr="00A47AF1">
        <w:rPr>
          <w:rFonts w:ascii="Times New Roman" w:hAnsi="Times New Roman"/>
          <w:sz w:val="26"/>
          <w:szCs w:val="26"/>
        </w:rPr>
        <w:t xml:space="preserve">документа, удостоверяющего личность заявителя или его уполномоченного представителя; </w:t>
      </w:r>
    </w:p>
    <w:p w:rsidR="0020489F" w:rsidRPr="00A47AF1" w:rsidRDefault="0020489F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>2.1</w:t>
      </w:r>
      <w:r w:rsidR="00EE5612">
        <w:rPr>
          <w:rFonts w:ascii="Times New Roman" w:hAnsi="Times New Roman"/>
          <w:sz w:val="26"/>
          <w:szCs w:val="26"/>
        </w:rPr>
        <w:t>2</w:t>
      </w:r>
      <w:r w:rsidRPr="00A47AF1">
        <w:rPr>
          <w:rFonts w:ascii="Times New Roman" w:hAnsi="Times New Roman"/>
          <w:sz w:val="26"/>
          <w:szCs w:val="26"/>
        </w:rPr>
        <w:t>.2. отсутствие документа</w:t>
      </w:r>
      <w:r w:rsidR="00766C6A">
        <w:rPr>
          <w:rFonts w:ascii="Times New Roman" w:hAnsi="Times New Roman"/>
          <w:sz w:val="26"/>
          <w:szCs w:val="26"/>
        </w:rPr>
        <w:t xml:space="preserve"> или его копии</w:t>
      </w:r>
      <w:r w:rsidRPr="00A47AF1">
        <w:rPr>
          <w:rFonts w:ascii="Times New Roman" w:hAnsi="Times New Roman"/>
          <w:sz w:val="26"/>
          <w:szCs w:val="26"/>
        </w:rPr>
        <w:t>, подтверждающего полномочия представителя заинтересованного лица;</w:t>
      </w:r>
    </w:p>
    <w:p w:rsidR="0020489F" w:rsidRPr="00A47AF1" w:rsidRDefault="0020489F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>2.1</w:t>
      </w:r>
      <w:r w:rsidR="00EE5612">
        <w:rPr>
          <w:rFonts w:ascii="Times New Roman" w:hAnsi="Times New Roman"/>
          <w:sz w:val="26"/>
          <w:szCs w:val="26"/>
        </w:rPr>
        <w:t>2</w:t>
      </w:r>
      <w:r w:rsidRPr="00A47AF1">
        <w:rPr>
          <w:rFonts w:ascii="Times New Roman" w:hAnsi="Times New Roman"/>
          <w:sz w:val="26"/>
          <w:szCs w:val="26"/>
        </w:rPr>
        <w:t>.3. заявление, заполненное не по форме;</w:t>
      </w:r>
    </w:p>
    <w:p w:rsidR="00766C6A" w:rsidRDefault="0020489F" w:rsidP="00A47AF1">
      <w:pPr>
        <w:pStyle w:val="ConsPlusNormal"/>
        <w:spacing w:line="276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>2.1</w:t>
      </w:r>
      <w:r w:rsidR="00EE5612">
        <w:rPr>
          <w:rFonts w:ascii="Times New Roman" w:hAnsi="Times New Roman" w:cs="Times New Roman"/>
          <w:sz w:val="26"/>
          <w:szCs w:val="26"/>
        </w:rPr>
        <w:t>2</w:t>
      </w:r>
      <w:r w:rsidRPr="00A47AF1">
        <w:rPr>
          <w:rFonts w:ascii="Times New Roman" w:hAnsi="Times New Roman" w:cs="Times New Roman"/>
          <w:sz w:val="26"/>
          <w:szCs w:val="26"/>
        </w:rPr>
        <w:t>.4. представление документов в ненадлежащий орган</w:t>
      </w:r>
      <w:r w:rsidR="00766C6A">
        <w:rPr>
          <w:rFonts w:ascii="Times New Roman" w:hAnsi="Times New Roman" w:cs="Times New Roman"/>
          <w:sz w:val="26"/>
          <w:szCs w:val="26"/>
        </w:rPr>
        <w:t>;</w:t>
      </w:r>
    </w:p>
    <w:p w:rsidR="0020489F" w:rsidRPr="00A47AF1" w:rsidRDefault="00766C6A" w:rsidP="00A47AF1">
      <w:pPr>
        <w:pStyle w:val="ConsPlusNormal"/>
        <w:spacing w:line="276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2.12.5. несоответствие документов требованиям пункта 2.11 настоящего административного регламента</w:t>
      </w:r>
      <w:r w:rsidR="0020489F" w:rsidRPr="00A47AF1">
        <w:rPr>
          <w:rFonts w:ascii="Times New Roman" w:hAnsi="Times New Roman" w:cs="Times New Roman"/>
          <w:sz w:val="26"/>
          <w:szCs w:val="26"/>
        </w:rPr>
        <w:t>.</w:t>
      </w:r>
    </w:p>
    <w:p w:rsidR="00622808" w:rsidRPr="00A47AF1" w:rsidRDefault="00622808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2.</w:t>
      </w:r>
      <w:r w:rsidR="00A94FCF">
        <w:rPr>
          <w:sz w:val="26"/>
          <w:szCs w:val="26"/>
        </w:rPr>
        <w:t>1</w:t>
      </w:r>
      <w:r w:rsidR="00EE5612">
        <w:rPr>
          <w:sz w:val="26"/>
          <w:szCs w:val="26"/>
        </w:rPr>
        <w:t>3</w:t>
      </w:r>
      <w:r w:rsidRPr="00A47AF1">
        <w:rPr>
          <w:sz w:val="26"/>
          <w:szCs w:val="26"/>
        </w:rPr>
        <w:t xml:space="preserve">. Основаниями для отказа в </w:t>
      </w:r>
      <w:r w:rsidR="00EB2177" w:rsidRPr="00A47AF1">
        <w:rPr>
          <w:sz w:val="26"/>
          <w:szCs w:val="26"/>
        </w:rPr>
        <w:t xml:space="preserve">выдаче разрешения на </w:t>
      </w:r>
      <w:r w:rsidR="00EE5612">
        <w:rPr>
          <w:sz w:val="26"/>
          <w:szCs w:val="26"/>
        </w:rPr>
        <w:t>ввод в эксплуатацию</w:t>
      </w:r>
      <w:r w:rsidRPr="00A47AF1">
        <w:rPr>
          <w:sz w:val="26"/>
          <w:szCs w:val="26"/>
        </w:rPr>
        <w:t xml:space="preserve"> являются:</w:t>
      </w:r>
    </w:p>
    <w:p w:rsidR="009E7884" w:rsidRPr="00A47AF1" w:rsidRDefault="009E7884" w:rsidP="00EE5612">
      <w:pPr>
        <w:widowControl w:val="0"/>
        <w:spacing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>2.</w:t>
      </w:r>
      <w:r w:rsidR="00A94FCF">
        <w:rPr>
          <w:rFonts w:ascii="Times New Roman" w:hAnsi="Times New Roman" w:cs="Times New Roman"/>
          <w:sz w:val="26"/>
          <w:szCs w:val="26"/>
        </w:rPr>
        <w:t>1</w:t>
      </w:r>
      <w:r w:rsidR="00EE5612">
        <w:rPr>
          <w:rFonts w:ascii="Times New Roman" w:hAnsi="Times New Roman" w:cs="Times New Roman"/>
          <w:sz w:val="26"/>
          <w:szCs w:val="26"/>
        </w:rPr>
        <w:t>3</w:t>
      </w:r>
      <w:r w:rsidRPr="00A47AF1">
        <w:rPr>
          <w:rFonts w:ascii="Times New Roman" w:hAnsi="Times New Roman" w:cs="Times New Roman"/>
          <w:sz w:val="26"/>
          <w:szCs w:val="26"/>
        </w:rPr>
        <w:t xml:space="preserve">.1. отсутствие документов, предусмотренных пунктами </w:t>
      </w:r>
      <w:r w:rsidR="000B0E81">
        <w:rPr>
          <w:rFonts w:ascii="Times New Roman" w:hAnsi="Times New Roman" w:cs="Times New Roman"/>
          <w:sz w:val="26"/>
          <w:szCs w:val="26"/>
        </w:rPr>
        <w:t>2.8</w:t>
      </w:r>
      <w:r w:rsidR="003C20B0" w:rsidRPr="00A47AF1">
        <w:rPr>
          <w:rFonts w:ascii="Times New Roman" w:hAnsi="Times New Roman" w:cs="Times New Roman"/>
          <w:sz w:val="26"/>
          <w:szCs w:val="26"/>
        </w:rPr>
        <w:t xml:space="preserve"> </w:t>
      </w:r>
      <w:r w:rsidRPr="00A47AF1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0B0E81">
        <w:rPr>
          <w:rFonts w:ascii="Times New Roman" w:hAnsi="Times New Roman" w:cs="Times New Roman"/>
          <w:sz w:val="26"/>
          <w:szCs w:val="26"/>
        </w:rPr>
        <w:t>а</w:t>
      </w:r>
      <w:r w:rsidR="003C20B0" w:rsidRPr="00A47AF1">
        <w:rPr>
          <w:rFonts w:ascii="Times New Roman" w:hAnsi="Times New Roman" w:cs="Times New Roman"/>
          <w:sz w:val="26"/>
          <w:szCs w:val="26"/>
        </w:rPr>
        <w:t>дминистративного регламента</w:t>
      </w:r>
      <w:r w:rsidRPr="00A47AF1">
        <w:rPr>
          <w:rFonts w:ascii="Times New Roman" w:hAnsi="Times New Roman" w:cs="Times New Roman"/>
          <w:sz w:val="26"/>
          <w:szCs w:val="26"/>
        </w:rPr>
        <w:t>;</w:t>
      </w:r>
    </w:p>
    <w:p w:rsidR="00EE5612" w:rsidRPr="00EE5612" w:rsidRDefault="009E7884" w:rsidP="00505460">
      <w:pPr>
        <w:pStyle w:val="ConsPlusNormal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>2.</w:t>
      </w:r>
      <w:r w:rsidR="00A94FCF">
        <w:rPr>
          <w:rFonts w:ascii="Times New Roman" w:hAnsi="Times New Roman" w:cs="Times New Roman"/>
          <w:sz w:val="26"/>
          <w:szCs w:val="26"/>
        </w:rPr>
        <w:t>1</w:t>
      </w:r>
      <w:r w:rsidR="00505460">
        <w:rPr>
          <w:rFonts w:ascii="Times New Roman" w:hAnsi="Times New Roman" w:cs="Times New Roman"/>
          <w:sz w:val="26"/>
          <w:szCs w:val="26"/>
        </w:rPr>
        <w:t>3</w:t>
      </w:r>
      <w:r w:rsidRPr="00A47AF1">
        <w:rPr>
          <w:rFonts w:ascii="Times New Roman" w:hAnsi="Times New Roman" w:cs="Times New Roman"/>
          <w:sz w:val="26"/>
          <w:szCs w:val="26"/>
        </w:rPr>
        <w:t xml:space="preserve">.2. </w:t>
      </w:r>
      <w:r w:rsidR="00EE5612" w:rsidRPr="00EE5612">
        <w:rPr>
          <w:rFonts w:ascii="Times New Roman" w:eastAsiaTheme="minorEastAsia" w:hAnsi="Times New Roman" w:cs="Times New Roman"/>
          <w:sz w:val="26"/>
          <w:szCs w:val="26"/>
        </w:rPr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505460" w:rsidRPr="00505460" w:rsidRDefault="009E7884" w:rsidP="00505460">
      <w:pPr>
        <w:pStyle w:val="ConsPlusNormal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A94FCF">
        <w:rPr>
          <w:rFonts w:ascii="Times New Roman" w:hAnsi="Times New Roman" w:cs="Times New Roman"/>
          <w:sz w:val="26"/>
          <w:szCs w:val="26"/>
        </w:rPr>
        <w:t>1</w:t>
      </w:r>
      <w:r w:rsidR="00505460">
        <w:rPr>
          <w:rFonts w:ascii="Times New Roman" w:hAnsi="Times New Roman" w:cs="Times New Roman"/>
          <w:sz w:val="26"/>
          <w:szCs w:val="26"/>
        </w:rPr>
        <w:t>3</w:t>
      </w:r>
      <w:r w:rsidRPr="00A47AF1">
        <w:rPr>
          <w:rFonts w:ascii="Times New Roman" w:hAnsi="Times New Roman" w:cs="Times New Roman"/>
          <w:sz w:val="26"/>
          <w:szCs w:val="26"/>
        </w:rPr>
        <w:t xml:space="preserve">.3. </w:t>
      </w:r>
      <w:r w:rsidR="00505460" w:rsidRPr="00505460">
        <w:rPr>
          <w:rFonts w:ascii="Times New Roman" w:eastAsiaTheme="minorEastAsia" w:hAnsi="Times New Roman" w:cs="Times New Roman"/>
          <w:sz w:val="26"/>
          <w:szCs w:val="26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505460" w:rsidRDefault="009E7884" w:rsidP="00505460">
      <w:pPr>
        <w:pStyle w:val="ConsPlusNormal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>2.</w:t>
      </w:r>
      <w:r w:rsidR="00A94FCF">
        <w:rPr>
          <w:rFonts w:ascii="Times New Roman" w:hAnsi="Times New Roman" w:cs="Times New Roman"/>
          <w:sz w:val="26"/>
          <w:szCs w:val="26"/>
        </w:rPr>
        <w:t>1</w:t>
      </w:r>
      <w:r w:rsidR="00505460">
        <w:rPr>
          <w:rFonts w:ascii="Times New Roman" w:hAnsi="Times New Roman" w:cs="Times New Roman"/>
          <w:sz w:val="26"/>
          <w:szCs w:val="26"/>
        </w:rPr>
        <w:t>3</w:t>
      </w:r>
      <w:r w:rsidRPr="00A47AF1">
        <w:rPr>
          <w:rFonts w:ascii="Times New Roman" w:hAnsi="Times New Roman" w:cs="Times New Roman"/>
          <w:sz w:val="26"/>
          <w:szCs w:val="26"/>
        </w:rPr>
        <w:t xml:space="preserve">.4. </w:t>
      </w:r>
      <w:r w:rsidR="00505460" w:rsidRPr="00505460">
        <w:rPr>
          <w:rFonts w:ascii="Times New Roman" w:eastAsiaTheme="minorEastAsia" w:hAnsi="Times New Roman" w:cs="Times New Roman"/>
          <w:sz w:val="26"/>
          <w:szCs w:val="26"/>
        </w:rPr>
        <w:t>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</w:t>
      </w:r>
      <w:r w:rsidR="00505460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505460" w:rsidRPr="00505460" w:rsidRDefault="00505460" w:rsidP="00505460">
      <w:pPr>
        <w:pStyle w:val="ConsPlusNormal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>
        <w:rPr>
          <w:rFonts w:ascii="Times New Roman" w:eastAsiaTheme="minorEastAsia" w:hAnsi="Times New Roman" w:cs="Times New Roman"/>
          <w:sz w:val="26"/>
          <w:szCs w:val="26"/>
        </w:rPr>
        <w:t>2.</w:t>
      </w:r>
      <w:r w:rsidRPr="00505460">
        <w:rPr>
          <w:rFonts w:ascii="Times New Roman" w:eastAsiaTheme="minorEastAsia" w:hAnsi="Times New Roman" w:cs="Times New Roman"/>
          <w:sz w:val="26"/>
          <w:szCs w:val="26"/>
        </w:rPr>
        <w:t xml:space="preserve">13.5. </w:t>
      </w:r>
      <w:r w:rsidRPr="00505460">
        <w:rPr>
          <w:rFonts w:ascii="Times New Roman" w:hAnsi="Times New Roman" w:cs="Times New Roman"/>
          <w:sz w:val="26"/>
          <w:szCs w:val="26"/>
        </w:rPr>
        <w:t xml:space="preserve">невыполнение застройщиком требований, предусмотренных частью 18 статьи 51 Градостроительного кодекса Российской Федерации (в таком случае разрешение на ввод объекта в эксплуатацию выдается только после передачи безвозмездно в </w:t>
      </w:r>
      <w:r>
        <w:rPr>
          <w:rFonts w:ascii="Times New Roman" w:hAnsi="Times New Roman" w:cs="Times New Roman"/>
          <w:sz w:val="26"/>
          <w:szCs w:val="26"/>
        </w:rPr>
        <w:t>администрацию города</w:t>
      </w:r>
      <w:r w:rsidRPr="00505460">
        <w:rPr>
          <w:rFonts w:ascii="Times New Roman" w:hAnsi="Times New Roman" w:cs="Times New Roman"/>
          <w:sz w:val="26"/>
          <w:szCs w:val="26"/>
        </w:rPr>
        <w:t xml:space="preserve">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</w:t>
      </w:r>
      <w:proofErr w:type="gramEnd"/>
      <w:r w:rsidRPr="00505460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505460">
        <w:rPr>
          <w:rFonts w:ascii="Times New Roman" w:hAnsi="Times New Roman" w:cs="Times New Roman"/>
          <w:sz w:val="26"/>
          <w:szCs w:val="26"/>
        </w:rPr>
        <w:t>предусмотренных</w:t>
      </w:r>
      <w:proofErr w:type="gramEnd"/>
      <w:r w:rsidRPr="00505460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anchor="p1562" w:tooltip="Текущий документ" w:history="1">
        <w:r w:rsidRPr="00505460">
          <w:rPr>
            <w:rFonts w:ascii="Times New Roman" w:hAnsi="Times New Roman" w:cs="Times New Roman"/>
            <w:sz w:val="26"/>
            <w:szCs w:val="26"/>
          </w:rPr>
          <w:t>пунктами 2</w:t>
        </w:r>
      </w:hyperlink>
      <w:r w:rsidRPr="00505460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anchor="p1568" w:tooltip="Текущий документ" w:history="1">
        <w:r w:rsidRPr="00505460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Pr="00505460">
        <w:rPr>
          <w:rFonts w:ascii="Times New Roman" w:hAnsi="Times New Roman" w:cs="Times New Roman"/>
          <w:sz w:val="26"/>
          <w:szCs w:val="26"/>
        </w:rPr>
        <w:t>-</w:t>
      </w:r>
      <w:hyperlink r:id="rId13" w:anchor="p1570" w:tooltip="Текущий документ" w:history="1">
        <w:r w:rsidRPr="00505460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Pr="0050546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4" w:anchor="p1584" w:tooltip="Текущий документ" w:history="1">
        <w:r w:rsidRPr="00505460">
          <w:rPr>
            <w:rFonts w:ascii="Times New Roman" w:hAnsi="Times New Roman" w:cs="Times New Roman"/>
            <w:sz w:val="26"/>
            <w:szCs w:val="26"/>
          </w:rPr>
          <w:t>11.1 части 12 статьи 48</w:t>
        </w:r>
      </w:hyperlink>
      <w:r w:rsidRPr="00505460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строительства).</w:t>
      </w:r>
    </w:p>
    <w:p w:rsidR="009E7884" w:rsidRPr="00A47AF1" w:rsidRDefault="001A601C" w:rsidP="00A47AF1">
      <w:pPr>
        <w:widowControl w:val="0"/>
        <w:spacing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2.14. </w:t>
      </w:r>
      <w:r w:rsidRPr="001A601C">
        <w:rPr>
          <w:rFonts w:ascii="Times New Roman" w:hAnsi="Times New Roman" w:cs="Times New Roman"/>
          <w:sz w:val="26"/>
          <w:szCs w:val="26"/>
        </w:rPr>
        <w:t>Муниципальная услуга предоставляется бесплатно.</w:t>
      </w:r>
    </w:p>
    <w:p w:rsidR="00DE64B5" w:rsidRPr="00A47AF1" w:rsidRDefault="00622808" w:rsidP="001A601C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2.</w:t>
      </w:r>
      <w:r w:rsidR="001A601C">
        <w:rPr>
          <w:sz w:val="26"/>
          <w:szCs w:val="26"/>
        </w:rPr>
        <w:t>15</w:t>
      </w:r>
      <w:r w:rsidRPr="00A47AF1">
        <w:rPr>
          <w:sz w:val="26"/>
          <w:szCs w:val="26"/>
        </w:rPr>
        <w:t xml:space="preserve">. </w:t>
      </w:r>
      <w:r w:rsidR="00DE64B5" w:rsidRPr="00A47AF1">
        <w:rPr>
          <w:sz w:val="26"/>
          <w:szCs w:val="26"/>
        </w:rPr>
        <w:t>Сроки прохождения отдельных процедур:</w:t>
      </w:r>
    </w:p>
    <w:p w:rsidR="00DE64B5" w:rsidRPr="00A47AF1" w:rsidRDefault="008A5E94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>2.</w:t>
      </w:r>
      <w:r w:rsidR="001A601C">
        <w:rPr>
          <w:rFonts w:ascii="Times New Roman" w:hAnsi="Times New Roman"/>
          <w:sz w:val="26"/>
          <w:szCs w:val="26"/>
        </w:rPr>
        <w:t>15</w:t>
      </w:r>
      <w:r w:rsidRPr="00A47AF1">
        <w:rPr>
          <w:rFonts w:ascii="Times New Roman" w:hAnsi="Times New Roman"/>
          <w:sz w:val="26"/>
          <w:szCs w:val="26"/>
        </w:rPr>
        <w:t>.1.</w:t>
      </w:r>
      <w:r w:rsidR="00DE64B5" w:rsidRPr="00A47AF1">
        <w:rPr>
          <w:rFonts w:ascii="Times New Roman" w:hAnsi="Times New Roman"/>
          <w:sz w:val="26"/>
          <w:szCs w:val="26"/>
        </w:rPr>
        <w:t xml:space="preserve"> максимальное время приема заявления и прилагаемых документов и его регистрация от одного заявителя – 15 минут;</w:t>
      </w:r>
    </w:p>
    <w:p w:rsidR="00DE64B5" w:rsidRPr="00A47AF1" w:rsidRDefault="008A5E94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2.</w:t>
      </w:r>
      <w:r w:rsidR="001A601C">
        <w:rPr>
          <w:sz w:val="26"/>
          <w:szCs w:val="26"/>
        </w:rPr>
        <w:t>15</w:t>
      </w:r>
      <w:r w:rsidRPr="00A47AF1">
        <w:rPr>
          <w:sz w:val="26"/>
          <w:szCs w:val="26"/>
        </w:rPr>
        <w:t>.2.</w:t>
      </w:r>
      <w:r w:rsidR="00DE64B5" w:rsidRPr="00A47AF1">
        <w:rPr>
          <w:sz w:val="26"/>
          <w:szCs w:val="26"/>
        </w:rPr>
        <w:t xml:space="preserve"> время ожидания приема </w:t>
      </w:r>
      <w:r w:rsidR="00C07C28" w:rsidRPr="00A47AF1">
        <w:rPr>
          <w:sz w:val="26"/>
          <w:szCs w:val="26"/>
        </w:rPr>
        <w:t>з</w:t>
      </w:r>
      <w:r w:rsidR="00DE64B5" w:rsidRPr="00A47AF1">
        <w:rPr>
          <w:sz w:val="26"/>
          <w:szCs w:val="26"/>
        </w:rPr>
        <w:t xml:space="preserve">аявителем для сдачи необходимых документов, получения консультаций о процедуре предоставления муниципальной услуги не должно превышать </w:t>
      </w:r>
      <w:r w:rsidR="00AE6F0B" w:rsidRPr="00A47AF1">
        <w:rPr>
          <w:sz w:val="26"/>
          <w:szCs w:val="26"/>
        </w:rPr>
        <w:t>15</w:t>
      </w:r>
      <w:r w:rsidR="00DE64B5" w:rsidRPr="00A47AF1">
        <w:rPr>
          <w:sz w:val="26"/>
          <w:szCs w:val="26"/>
        </w:rPr>
        <w:t xml:space="preserve"> минут;</w:t>
      </w:r>
    </w:p>
    <w:p w:rsidR="00DE64B5" w:rsidRPr="00A47AF1" w:rsidRDefault="008A5E94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2.</w:t>
      </w:r>
      <w:r w:rsidR="001A601C">
        <w:rPr>
          <w:sz w:val="26"/>
          <w:szCs w:val="26"/>
        </w:rPr>
        <w:t>15</w:t>
      </w:r>
      <w:r w:rsidRPr="00A47AF1">
        <w:rPr>
          <w:sz w:val="26"/>
          <w:szCs w:val="26"/>
        </w:rPr>
        <w:t>.3.</w:t>
      </w:r>
      <w:r w:rsidR="00DE64B5" w:rsidRPr="00A47AF1">
        <w:rPr>
          <w:sz w:val="26"/>
          <w:szCs w:val="26"/>
        </w:rPr>
        <w:t xml:space="preserve"> при консультировании заявителей по электронной почте, в том числе о ходе предоставления муниципальной услуги, ответ должен быть направлен в течение 30 дней, </w:t>
      </w:r>
      <w:proofErr w:type="gramStart"/>
      <w:r w:rsidR="00DE64B5" w:rsidRPr="00A47AF1">
        <w:rPr>
          <w:sz w:val="26"/>
          <w:szCs w:val="26"/>
        </w:rPr>
        <w:t>со</w:t>
      </w:r>
      <w:proofErr w:type="gramEnd"/>
      <w:r w:rsidR="00DE64B5" w:rsidRPr="00A47AF1">
        <w:rPr>
          <w:sz w:val="26"/>
          <w:szCs w:val="26"/>
        </w:rPr>
        <w:t xml:space="preserve"> дней, исчисляемых со дня, следующего за днем поступления соответствующего запроса.</w:t>
      </w:r>
    </w:p>
    <w:p w:rsidR="00DE64B5" w:rsidRDefault="00DE64B5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2.</w:t>
      </w:r>
      <w:r w:rsidR="001A601C">
        <w:rPr>
          <w:sz w:val="26"/>
          <w:szCs w:val="26"/>
        </w:rPr>
        <w:t>16</w:t>
      </w:r>
      <w:r w:rsidRPr="00A47AF1">
        <w:rPr>
          <w:sz w:val="26"/>
          <w:szCs w:val="26"/>
        </w:rPr>
        <w:t>. Требования к помещениям, в которых предоставляются муниципальные услуги, и местам для заполнения заявлений о предоставлении муниципальной услуги</w:t>
      </w:r>
      <w:r w:rsidR="00766C6A">
        <w:rPr>
          <w:sz w:val="26"/>
          <w:szCs w:val="26"/>
        </w:rPr>
        <w:t>.</w:t>
      </w:r>
    </w:p>
    <w:p w:rsidR="00766C6A" w:rsidRPr="0069403E" w:rsidRDefault="00766C6A" w:rsidP="00766C6A">
      <w:pPr>
        <w:tabs>
          <w:tab w:val="left" w:pos="709"/>
        </w:tabs>
        <w:suppressAutoHyphens/>
        <w:spacing w:after="0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03E">
        <w:rPr>
          <w:rFonts w:ascii="Times New Roman" w:hAnsi="Times New Roman" w:cs="Times New Roman"/>
          <w:sz w:val="26"/>
          <w:szCs w:val="26"/>
        </w:rPr>
        <w:t>2.</w:t>
      </w:r>
      <w:r w:rsidR="00FF760A">
        <w:rPr>
          <w:rFonts w:ascii="Times New Roman" w:hAnsi="Times New Roman" w:cs="Times New Roman"/>
          <w:sz w:val="26"/>
          <w:szCs w:val="26"/>
        </w:rPr>
        <w:t>16</w:t>
      </w:r>
      <w:r w:rsidRPr="0069403E">
        <w:rPr>
          <w:rFonts w:ascii="Times New Roman" w:hAnsi="Times New Roman" w:cs="Times New Roman"/>
          <w:sz w:val="26"/>
          <w:szCs w:val="26"/>
        </w:rPr>
        <w:t xml:space="preserve">.1.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69403E">
        <w:rPr>
          <w:rFonts w:ascii="Times New Roman" w:hAnsi="Times New Roman" w:cs="Times New Roman"/>
          <w:sz w:val="26"/>
          <w:szCs w:val="26"/>
        </w:rPr>
        <w:t>ход в</w:t>
      </w:r>
      <w:r w:rsidRPr="0069403E">
        <w:rPr>
          <w:rFonts w:ascii="Times New Roman" w:eastAsia="Times New Roman" w:hAnsi="Times New Roman" w:cs="Times New Roman"/>
          <w:sz w:val="26"/>
          <w:szCs w:val="26"/>
        </w:rPr>
        <w:t xml:space="preserve"> здание должен </w:t>
      </w:r>
      <w:proofErr w:type="gramStart"/>
      <w:r w:rsidRPr="0069403E">
        <w:rPr>
          <w:rFonts w:ascii="Times New Roman" w:eastAsia="Times New Roman" w:hAnsi="Times New Roman" w:cs="Times New Roman"/>
          <w:sz w:val="26"/>
          <w:szCs w:val="26"/>
        </w:rPr>
        <w:t>быть оборудован с учетом потребностей лиц с ограниченными возможностями включая</w:t>
      </w:r>
      <w:proofErr w:type="gramEnd"/>
      <w:r w:rsidRPr="0069403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66C6A" w:rsidRPr="0069403E" w:rsidRDefault="00766C6A" w:rsidP="00766C6A">
      <w:pPr>
        <w:tabs>
          <w:tab w:val="left" w:pos="709"/>
        </w:tabs>
        <w:suppressAutoHyphens/>
        <w:spacing w:after="0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03E">
        <w:rPr>
          <w:rFonts w:ascii="Times New Roman" w:hAnsi="Times New Roman" w:cs="Times New Roman"/>
          <w:sz w:val="26"/>
          <w:szCs w:val="26"/>
        </w:rPr>
        <w:t xml:space="preserve">- </w:t>
      </w:r>
      <w:r w:rsidRPr="0069403E">
        <w:rPr>
          <w:rFonts w:ascii="Times New Roman" w:eastAsia="Times New Roman" w:hAnsi="Times New Roman" w:cs="Times New Roman"/>
          <w:sz w:val="26"/>
          <w:szCs w:val="26"/>
        </w:rPr>
        <w:t>возможность беспрепятственного входа в помещения и выхода из них;</w:t>
      </w:r>
    </w:p>
    <w:p w:rsidR="00766C6A" w:rsidRPr="0069403E" w:rsidRDefault="00766C6A" w:rsidP="00766C6A">
      <w:pPr>
        <w:tabs>
          <w:tab w:val="left" w:pos="709"/>
        </w:tabs>
        <w:suppressAutoHyphens/>
        <w:spacing w:after="0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03E">
        <w:rPr>
          <w:rFonts w:ascii="Times New Roman" w:hAnsi="Times New Roman" w:cs="Times New Roman"/>
          <w:sz w:val="26"/>
          <w:szCs w:val="26"/>
        </w:rPr>
        <w:t xml:space="preserve">- </w:t>
      </w:r>
      <w:r w:rsidRPr="0069403E">
        <w:rPr>
          <w:rFonts w:ascii="Times New Roman" w:eastAsia="Times New Roman" w:hAnsi="Times New Roman" w:cs="Times New Roman"/>
          <w:sz w:val="26"/>
          <w:szCs w:val="26"/>
        </w:rPr>
        <w:t>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сотрудников;</w:t>
      </w:r>
    </w:p>
    <w:p w:rsidR="00766C6A" w:rsidRPr="0069403E" w:rsidRDefault="00766C6A" w:rsidP="00766C6A">
      <w:pPr>
        <w:tabs>
          <w:tab w:val="left" w:pos="709"/>
        </w:tabs>
        <w:suppressAutoHyphens/>
        <w:spacing w:after="0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03E">
        <w:rPr>
          <w:rFonts w:ascii="Times New Roman" w:hAnsi="Times New Roman" w:cs="Times New Roman"/>
          <w:sz w:val="26"/>
          <w:szCs w:val="26"/>
        </w:rPr>
        <w:t xml:space="preserve">- </w:t>
      </w:r>
      <w:r w:rsidRPr="0069403E">
        <w:rPr>
          <w:rFonts w:ascii="Times New Roman" w:eastAsia="Times New Roman" w:hAnsi="Times New Roman" w:cs="Times New Roman"/>
          <w:sz w:val="26"/>
          <w:szCs w:val="26"/>
        </w:rPr>
        <w:t>допу</w:t>
      </w:r>
      <w:proofErr w:type="gramStart"/>
      <w:r w:rsidRPr="0069403E">
        <w:rPr>
          <w:rFonts w:ascii="Times New Roman" w:eastAsia="Times New Roman" w:hAnsi="Times New Roman" w:cs="Times New Roman"/>
          <w:sz w:val="26"/>
          <w:szCs w:val="26"/>
        </w:rPr>
        <w:t>ск в зд</w:t>
      </w:r>
      <w:proofErr w:type="gramEnd"/>
      <w:r w:rsidRPr="0069403E">
        <w:rPr>
          <w:rFonts w:ascii="Times New Roman" w:eastAsia="Times New Roman" w:hAnsi="Times New Roman" w:cs="Times New Roman"/>
          <w:sz w:val="26"/>
          <w:szCs w:val="26"/>
        </w:rPr>
        <w:t>ание и на прилегающую территорию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E64B5" w:rsidRPr="00A47AF1" w:rsidRDefault="005E78E7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2.</w:t>
      </w:r>
      <w:r w:rsidR="001A601C">
        <w:rPr>
          <w:sz w:val="26"/>
          <w:szCs w:val="26"/>
        </w:rPr>
        <w:t>16</w:t>
      </w:r>
      <w:r w:rsidR="00DE64B5" w:rsidRPr="00A47AF1">
        <w:rPr>
          <w:sz w:val="26"/>
          <w:szCs w:val="26"/>
        </w:rPr>
        <w:t>.</w:t>
      </w:r>
      <w:r w:rsidR="003A5068">
        <w:rPr>
          <w:sz w:val="26"/>
          <w:szCs w:val="26"/>
        </w:rPr>
        <w:t>2</w:t>
      </w:r>
      <w:r w:rsidR="00DE64B5" w:rsidRPr="00A47AF1">
        <w:rPr>
          <w:sz w:val="26"/>
          <w:szCs w:val="26"/>
        </w:rPr>
        <w:t xml:space="preserve">. в </w:t>
      </w:r>
      <w:r w:rsidR="003A5068">
        <w:rPr>
          <w:sz w:val="26"/>
          <w:szCs w:val="26"/>
        </w:rPr>
        <w:t>помещении</w:t>
      </w:r>
      <w:r w:rsidR="00DE64B5" w:rsidRPr="00A47AF1">
        <w:rPr>
          <w:sz w:val="26"/>
          <w:szCs w:val="26"/>
        </w:rPr>
        <w:t xml:space="preserve"> должен быть стенд, содержащий информацию о наименовании и графике работы структурных подразделений администрации города Торжка, предоставляющих муниципальную услугу;</w:t>
      </w:r>
    </w:p>
    <w:p w:rsidR="00DE64B5" w:rsidRPr="00A47AF1" w:rsidRDefault="00DE64B5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2.</w:t>
      </w:r>
      <w:r w:rsidR="001A601C">
        <w:rPr>
          <w:sz w:val="26"/>
          <w:szCs w:val="26"/>
        </w:rPr>
        <w:t>16</w:t>
      </w:r>
      <w:r w:rsidRPr="00A47AF1">
        <w:rPr>
          <w:sz w:val="26"/>
          <w:szCs w:val="26"/>
        </w:rPr>
        <w:t>.2.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нормам;</w:t>
      </w:r>
    </w:p>
    <w:p w:rsidR="00DE64B5" w:rsidRPr="00A47AF1" w:rsidRDefault="00DE64B5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lastRenderedPageBreak/>
        <w:t>2</w:t>
      </w:r>
      <w:r w:rsidR="001A601C">
        <w:rPr>
          <w:sz w:val="26"/>
          <w:szCs w:val="26"/>
        </w:rPr>
        <w:t>16</w:t>
      </w:r>
      <w:r w:rsidRPr="00A47AF1">
        <w:rPr>
          <w:sz w:val="26"/>
          <w:szCs w:val="26"/>
        </w:rPr>
        <w:t>.3. помещения, в которых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заявителей;</w:t>
      </w:r>
    </w:p>
    <w:p w:rsidR="00DE64B5" w:rsidRPr="00A47AF1" w:rsidRDefault="005E78E7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2.</w:t>
      </w:r>
      <w:r w:rsidR="001A601C">
        <w:rPr>
          <w:sz w:val="26"/>
          <w:szCs w:val="26"/>
        </w:rPr>
        <w:t>16</w:t>
      </w:r>
      <w:r w:rsidR="00DE64B5" w:rsidRPr="00A47AF1">
        <w:rPr>
          <w:sz w:val="26"/>
          <w:szCs w:val="26"/>
        </w:rPr>
        <w:t>.4. места для информирования и заполнения необходимых документов оборудуются стульями и столами для оформления документов, обеспечиваются бланками заявлений и необходимыми канцелярскими принадлежностями;</w:t>
      </w:r>
    </w:p>
    <w:p w:rsidR="00DE64B5" w:rsidRPr="00A47AF1" w:rsidRDefault="00DE64B5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2.</w:t>
      </w:r>
      <w:r w:rsidR="001A601C">
        <w:rPr>
          <w:sz w:val="26"/>
          <w:szCs w:val="26"/>
        </w:rPr>
        <w:t>16</w:t>
      </w:r>
      <w:r w:rsidRPr="00A47AF1">
        <w:rPr>
          <w:sz w:val="26"/>
          <w:szCs w:val="26"/>
        </w:rPr>
        <w:t>.5.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услуги;</w:t>
      </w:r>
    </w:p>
    <w:p w:rsidR="00DE64B5" w:rsidRPr="00A47AF1" w:rsidRDefault="00DE64B5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2.</w:t>
      </w:r>
      <w:r w:rsidR="001A601C">
        <w:rPr>
          <w:sz w:val="26"/>
          <w:szCs w:val="26"/>
        </w:rPr>
        <w:t>16</w:t>
      </w:r>
      <w:r w:rsidRPr="00A47AF1">
        <w:rPr>
          <w:sz w:val="26"/>
          <w:szCs w:val="26"/>
        </w:rPr>
        <w:t>.6. каждое рабочее место должностного лица должно быть оборудовано телефоном, персональным компьютером с возможностью доступа к информационным базам данным, печатающему устройству;</w:t>
      </w:r>
    </w:p>
    <w:p w:rsidR="00DE64B5" w:rsidRPr="00A47AF1" w:rsidRDefault="00DE64B5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2.</w:t>
      </w:r>
      <w:r w:rsidR="001A601C">
        <w:rPr>
          <w:sz w:val="26"/>
          <w:szCs w:val="26"/>
        </w:rPr>
        <w:t>16</w:t>
      </w:r>
      <w:r w:rsidRPr="00A47AF1">
        <w:rPr>
          <w:sz w:val="26"/>
          <w:szCs w:val="26"/>
        </w:rPr>
        <w:t xml:space="preserve">.7. при оборудовании помещений, в которых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 </w:t>
      </w:r>
    </w:p>
    <w:p w:rsidR="003A5068" w:rsidRPr="00A47AF1" w:rsidRDefault="003A5068" w:rsidP="003A5068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2.</w:t>
      </w:r>
      <w:r>
        <w:rPr>
          <w:sz w:val="26"/>
          <w:szCs w:val="26"/>
        </w:rPr>
        <w:t>17</w:t>
      </w:r>
      <w:r w:rsidRPr="00A47AF1">
        <w:rPr>
          <w:sz w:val="26"/>
          <w:szCs w:val="26"/>
        </w:rPr>
        <w:t>. Показателями качества муниципальной услуги являются:</w:t>
      </w:r>
    </w:p>
    <w:p w:rsidR="003A5068" w:rsidRPr="00A47AF1" w:rsidRDefault="003A5068" w:rsidP="003A5068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2.</w:t>
      </w:r>
      <w:r>
        <w:rPr>
          <w:sz w:val="26"/>
          <w:szCs w:val="26"/>
        </w:rPr>
        <w:t>17</w:t>
      </w:r>
      <w:r w:rsidRPr="00A47AF1">
        <w:rPr>
          <w:sz w:val="26"/>
          <w:szCs w:val="26"/>
        </w:rPr>
        <w:t xml:space="preserve">.1. </w:t>
      </w:r>
      <w:r>
        <w:rPr>
          <w:sz w:val="26"/>
          <w:szCs w:val="26"/>
        </w:rPr>
        <w:t>получение муниципальной услуги своевременно и в соответствии со стандартом предоставления муниципальной услуги;</w:t>
      </w:r>
    </w:p>
    <w:p w:rsidR="003A5068" w:rsidRPr="00A47AF1" w:rsidRDefault="003A5068" w:rsidP="003A5068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2.</w:t>
      </w:r>
      <w:r>
        <w:rPr>
          <w:sz w:val="26"/>
          <w:szCs w:val="26"/>
        </w:rPr>
        <w:t>17</w:t>
      </w:r>
      <w:r w:rsidRPr="00A47AF1">
        <w:rPr>
          <w:sz w:val="26"/>
          <w:szCs w:val="26"/>
        </w:rPr>
        <w:t xml:space="preserve">.2. </w:t>
      </w:r>
      <w:r>
        <w:rPr>
          <w:sz w:val="26"/>
          <w:szCs w:val="26"/>
        </w:rPr>
        <w:t>получение полной, актуальной и достоверной информации о порядке предоставления муниципальной услуги;</w:t>
      </w:r>
    </w:p>
    <w:p w:rsidR="003A5068" w:rsidRPr="00EA23E5" w:rsidRDefault="003A5068" w:rsidP="003A5068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2.</w:t>
      </w:r>
      <w:r>
        <w:rPr>
          <w:sz w:val="26"/>
          <w:szCs w:val="26"/>
        </w:rPr>
        <w:t>17</w:t>
      </w:r>
      <w:r w:rsidRPr="00A47AF1">
        <w:rPr>
          <w:sz w:val="26"/>
          <w:szCs w:val="26"/>
        </w:rPr>
        <w:t xml:space="preserve">.3. </w:t>
      </w:r>
      <w:r>
        <w:rPr>
          <w:sz w:val="26"/>
          <w:szCs w:val="26"/>
        </w:rPr>
        <w:t xml:space="preserve">соотношение количества полученных обжалований деятельности органа, уполномоченного на предоставление муниципальной услуги, по обеспечению информирования и осуществлению консультирования заинтересованных лиц о </w:t>
      </w:r>
      <w:r w:rsidRPr="00EA23E5">
        <w:rPr>
          <w:sz w:val="26"/>
          <w:szCs w:val="26"/>
        </w:rPr>
        <w:t>порядке и сроках предоставления муниципальной услуги к количеству принятых заявлений о предоставлении муниципальной услуги.</w:t>
      </w:r>
    </w:p>
    <w:p w:rsidR="00C07C28" w:rsidRPr="00A47AF1" w:rsidRDefault="00C07C28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</w:p>
    <w:p w:rsidR="00DE64B5" w:rsidRPr="00A47AF1" w:rsidRDefault="00DE64B5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rStyle w:val="aa"/>
          <w:sz w:val="26"/>
          <w:szCs w:val="26"/>
        </w:rPr>
      </w:pPr>
      <w:r w:rsidRPr="00A47AF1">
        <w:rPr>
          <w:rStyle w:val="aa"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</w:t>
      </w:r>
      <w:r w:rsidR="000D21D2">
        <w:rPr>
          <w:rStyle w:val="aa"/>
          <w:sz w:val="26"/>
          <w:szCs w:val="26"/>
        </w:rPr>
        <w:t>ых процедур в электронной форме</w:t>
      </w:r>
    </w:p>
    <w:p w:rsidR="00DE64B5" w:rsidRPr="00A47AF1" w:rsidRDefault="00DE64B5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DE64B5" w:rsidRPr="00A47AF1" w:rsidRDefault="00DE64B5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 xml:space="preserve">3.1.1. </w:t>
      </w:r>
      <w:r w:rsidR="00C07C28" w:rsidRPr="00A47AF1">
        <w:rPr>
          <w:rFonts w:ascii="Times New Roman" w:hAnsi="Times New Roman"/>
          <w:sz w:val="26"/>
          <w:szCs w:val="26"/>
        </w:rPr>
        <w:t>п</w:t>
      </w:r>
      <w:r w:rsidRPr="00A47AF1">
        <w:rPr>
          <w:rFonts w:ascii="Times New Roman" w:hAnsi="Times New Roman"/>
          <w:sz w:val="26"/>
          <w:szCs w:val="26"/>
        </w:rPr>
        <w:t>рием и регистрация заявления и прилагаемых к нему документов, необходимых для предоставления муниципальной услуги;</w:t>
      </w:r>
    </w:p>
    <w:p w:rsidR="00C07C28" w:rsidRPr="00A47AF1" w:rsidRDefault="00DE64B5" w:rsidP="00A47AF1">
      <w:pPr>
        <w:tabs>
          <w:tab w:val="left" w:pos="1861"/>
        </w:tabs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 xml:space="preserve">3.1.2. </w:t>
      </w:r>
      <w:r w:rsidR="007736AC" w:rsidRPr="00A47AF1">
        <w:rPr>
          <w:rFonts w:ascii="Times New Roman" w:hAnsi="Times New Roman"/>
          <w:sz w:val="26"/>
          <w:szCs w:val="26"/>
        </w:rPr>
        <w:t xml:space="preserve">проверка документов и </w:t>
      </w:r>
      <w:r w:rsidR="007736AC">
        <w:rPr>
          <w:rFonts w:ascii="Times New Roman" w:hAnsi="Times New Roman"/>
          <w:sz w:val="26"/>
          <w:szCs w:val="26"/>
        </w:rPr>
        <w:t xml:space="preserve">подготовка </w:t>
      </w:r>
      <w:r w:rsidR="007736AC" w:rsidRPr="00A47AF1">
        <w:rPr>
          <w:rFonts w:ascii="Times New Roman" w:hAnsi="Times New Roman"/>
          <w:sz w:val="26"/>
          <w:szCs w:val="26"/>
        </w:rPr>
        <w:t>решения о предоставлении (отказе в предоставлении) муниципальной услуги заявителю;</w:t>
      </w:r>
    </w:p>
    <w:p w:rsidR="00DE64B5" w:rsidRPr="00A47AF1" w:rsidRDefault="00C07C28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>3.1.3</w:t>
      </w:r>
      <w:r w:rsidR="00090F7F" w:rsidRPr="00A47AF1">
        <w:rPr>
          <w:rFonts w:ascii="Times New Roman" w:hAnsi="Times New Roman" w:cs="Times New Roman"/>
          <w:sz w:val="26"/>
          <w:szCs w:val="26"/>
        </w:rPr>
        <w:t>.</w:t>
      </w:r>
      <w:r w:rsidR="00090F7F" w:rsidRPr="00A47AF1">
        <w:rPr>
          <w:sz w:val="26"/>
          <w:szCs w:val="26"/>
        </w:rPr>
        <w:t xml:space="preserve"> </w:t>
      </w:r>
      <w:r w:rsidR="007736AC" w:rsidRPr="007736AC">
        <w:rPr>
          <w:rFonts w:ascii="Times New Roman" w:hAnsi="Times New Roman" w:cs="Times New Roman"/>
          <w:sz w:val="26"/>
          <w:szCs w:val="26"/>
        </w:rPr>
        <w:t>направление (выдача) результата предоставления муниципальной услуги заявителю.</w:t>
      </w:r>
    </w:p>
    <w:p w:rsidR="00DE64B5" w:rsidRPr="00A47AF1" w:rsidRDefault="00DE64B5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3.2. Прием и регистраци</w:t>
      </w:r>
      <w:r w:rsidR="000D21D2">
        <w:rPr>
          <w:sz w:val="26"/>
          <w:szCs w:val="26"/>
        </w:rPr>
        <w:t>ю</w:t>
      </w:r>
      <w:r w:rsidRPr="00A47AF1">
        <w:rPr>
          <w:sz w:val="26"/>
          <w:szCs w:val="26"/>
        </w:rPr>
        <w:t xml:space="preserve"> заявления и прилагаемых к нему документов, необходимых для предоставления услуги.</w:t>
      </w:r>
    </w:p>
    <w:p w:rsidR="00DE64B5" w:rsidRPr="00A47AF1" w:rsidRDefault="00DE64B5" w:rsidP="00A47AF1">
      <w:pPr>
        <w:tabs>
          <w:tab w:val="left" w:pos="540"/>
        </w:tabs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 xml:space="preserve">3.2.1. </w:t>
      </w:r>
      <w:proofErr w:type="gramStart"/>
      <w:r w:rsidRPr="00A47AF1">
        <w:rPr>
          <w:rFonts w:ascii="Times New Roman" w:hAnsi="Times New Roman" w:cs="Times New Roman"/>
          <w:sz w:val="26"/>
          <w:szCs w:val="26"/>
        </w:rPr>
        <w:t>Основанием</w:t>
      </w:r>
      <w:r w:rsidRPr="00A47AF1">
        <w:rPr>
          <w:rFonts w:ascii="Times New Roman" w:hAnsi="Times New Roman"/>
          <w:sz w:val="26"/>
          <w:szCs w:val="26"/>
        </w:rPr>
        <w:t xml:space="preserve"> для начала административной процедуры приёма </w:t>
      </w:r>
      <w:r w:rsidR="000D21D2">
        <w:rPr>
          <w:rFonts w:ascii="Times New Roman" w:hAnsi="Times New Roman"/>
          <w:sz w:val="26"/>
          <w:szCs w:val="26"/>
        </w:rPr>
        <w:t xml:space="preserve">и регистрации </w:t>
      </w:r>
      <w:r w:rsidRPr="00A47AF1">
        <w:rPr>
          <w:rFonts w:ascii="Times New Roman" w:hAnsi="Times New Roman"/>
          <w:sz w:val="26"/>
          <w:szCs w:val="26"/>
        </w:rPr>
        <w:t xml:space="preserve">документов заявителя является личное обращение </w:t>
      </w:r>
      <w:r w:rsidR="006644BA">
        <w:rPr>
          <w:rFonts w:ascii="Times New Roman" w:hAnsi="Times New Roman"/>
          <w:sz w:val="26"/>
          <w:szCs w:val="26"/>
        </w:rPr>
        <w:t>з</w:t>
      </w:r>
      <w:r w:rsidRPr="00A47AF1">
        <w:rPr>
          <w:rFonts w:ascii="Times New Roman" w:hAnsi="Times New Roman"/>
          <w:sz w:val="26"/>
          <w:szCs w:val="26"/>
        </w:rPr>
        <w:t xml:space="preserve">аявителя в администрацию города Торжка </w:t>
      </w:r>
      <w:r w:rsidR="00090F7F" w:rsidRPr="00A47AF1">
        <w:rPr>
          <w:rFonts w:ascii="Times New Roman" w:hAnsi="Times New Roman"/>
          <w:sz w:val="26"/>
          <w:szCs w:val="26"/>
        </w:rPr>
        <w:t xml:space="preserve">или в ГАУ «МФЦ» </w:t>
      </w:r>
      <w:r w:rsidRPr="00A47AF1">
        <w:rPr>
          <w:rFonts w:ascii="Times New Roman" w:hAnsi="Times New Roman"/>
          <w:sz w:val="26"/>
          <w:szCs w:val="26"/>
        </w:rPr>
        <w:t>с заявлением о предоставлении муниципальной услуги и документами, необходимыми для предоставления муниципальной услуги, предусмотренными пунктом 2.</w:t>
      </w:r>
      <w:r w:rsidR="00090F7F" w:rsidRPr="00A47AF1">
        <w:rPr>
          <w:rFonts w:ascii="Times New Roman" w:hAnsi="Times New Roman"/>
          <w:sz w:val="26"/>
          <w:szCs w:val="26"/>
        </w:rPr>
        <w:t>8</w:t>
      </w:r>
      <w:r w:rsidRPr="00A47AF1">
        <w:rPr>
          <w:rFonts w:ascii="Times New Roman" w:hAnsi="Times New Roman"/>
          <w:sz w:val="26"/>
          <w:szCs w:val="26"/>
        </w:rPr>
        <w:t xml:space="preserve"> настоящего </w:t>
      </w:r>
      <w:r w:rsidR="0026404A">
        <w:rPr>
          <w:rFonts w:ascii="Times New Roman" w:hAnsi="Times New Roman"/>
          <w:sz w:val="26"/>
          <w:szCs w:val="26"/>
        </w:rPr>
        <w:t>а</w:t>
      </w:r>
      <w:r w:rsidRPr="00A47AF1">
        <w:rPr>
          <w:rFonts w:ascii="Times New Roman" w:hAnsi="Times New Roman"/>
          <w:sz w:val="26"/>
          <w:szCs w:val="26"/>
        </w:rPr>
        <w:t xml:space="preserve">дминистративного регламента, либо поступление указанных документов по почте, по информационно-телекоммуникационным </w:t>
      </w:r>
      <w:r w:rsidRPr="00A47AF1">
        <w:rPr>
          <w:rFonts w:ascii="Times New Roman" w:hAnsi="Times New Roman"/>
          <w:sz w:val="26"/>
          <w:szCs w:val="26"/>
        </w:rPr>
        <w:lastRenderedPageBreak/>
        <w:t>сетям общего доступа, в том числе сети Интернет, включая единый портал</w:t>
      </w:r>
      <w:proofErr w:type="gramEnd"/>
      <w:r w:rsidRPr="00A47AF1">
        <w:rPr>
          <w:rFonts w:ascii="Times New Roman" w:hAnsi="Times New Roman"/>
          <w:sz w:val="26"/>
          <w:szCs w:val="26"/>
        </w:rPr>
        <w:t xml:space="preserve"> государственных и муниципальных услуг, электронной почте в виде электронного документа, подписанного электронной цифровой подписью. </w:t>
      </w:r>
    </w:p>
    <w:p w:rsidR="00DE64B5" w:rsidRPr="00A47AF1" w:rsidRDefault="00DE64B5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 xml:space="preserve">3.2.2. Факт подтверждения направления документов по почте лежит на </w:t>
      </w:r>
      <w:r w:rsidR="001B4014">
        <w:rPr>
          <w:rFonts w:ascii="Times New Roman" w:hAnsi="Times New Roman"/>
          <w:sz w:val="26"/>
          <w:szCs w:val="26"/>
        </w:rPr>
        <w:t>з</w:t>
      </w:r>
      <w:r w:rsidRPr="00A47AF1">
        <w:rPr>
          <w:rFonts w:ascii="Times New Roman" w:hAnsi="Times New Roman"/>
          <w:sz w:val="26"/>
          <w:szCs w:val="26"/>
        </w:rPr>
        <w:t>аявителе.</w:t>
      </w:r>
    </w:p>
    <w:p w:rsidR="00DE64B5" w:rsidRPr="00A47AF1" w:rsidRDefault="00DE64B5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 xml:space="preserve">3.2.3. Прием </w:t>
      </w:r>
      <w:r w:rsidR="000D21D2">
        <w:rPr>
          <w:rFonts w:ascii="Times New Roman" w:hAnsi="Times New Roman"/>
          <w:sz w:val="26"/>
          <w:szCs w:val="26"/>
        </w:rPr>
        <w:t xml:space="preserve">и регистрация </w:t>
      </w:r>
      <w:r w:rsidRPr="00A47AF1">
        <w:rPr>
          <w:rFonts w:ascii="Times New Roman" w:hAnsi="Times New Roman"/>
          <w:sz w:val="26"/>
          <w:szCs w:val="26"/>
        </w:rPr>
        <w:t xml:space="preserve">заявления производится </w:t>
      </w:r>
      <w:r w:rsidR="00AE15A2" w:rsidRPr="00A47AF1">
        <w:rPr>
          <w:rFonts w:ascii="Times New Roman" w:hAnsi="Times New Roman"/>
          <w:sz w:val="26"/>
          <w:szCs w:val="26"/>
        </w:rPr>
        <w:t xml:space="preserve">специалистом общего отдела администрации города </w:t>
      </w:r>
      <w:r w:rsidRPr="00A47AF1">
        <w:rPr>
          <w:rFonts w:ascii="Times New Roman" w:hAnsi="Times New Roman"/>
          <w:sz w:val="26"/>
          <w:szCs w:val="26"/>
        </w:rPr>
        <w:t>в день поступления заявления.</w:t>
      </w:r>
    </w:p>
    <w:p w:rsidR="00DE64B5" w:rsidRPr="00A47AF1" w:rsidRDefault="00DE64B5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 xml:space="preserve">3.2.4. Датой обращения является день получения и регистрации заявления </w:t>
      </w:r>
      <w:r w:rsidR="00AE15A2" w:rsidRPr="00A47AF1">
        <w:rPr>
          <w:rFonts w:ascii="Times New Roman" w:hAnsi="Times New Roman"/>
          <w:sz w:val="26"/>
          <w:szCs w:val="26"/>
        </w:rPr>
        <w:t xml:space="preserve">с прилагаемыми к нему документами </w:t>
      </w:r>
      <w:r w:rsidR="006E1A21" w:rsidRPr="00A47AF1">
        <w:rPr>
          <w:rFonts w:ascii="Times New Roman" w:hAnsi="Times New Roman"/>
          <w:sz w:val="26"/>
          <w:szCs w:val="26"/>
        </w:rPr>
        <w:t>специалистом</w:t>
      </w:r>
      <w:r w:rsidRPr="00A47AF1">
        <w:rPr>
          <w:rFonts w:ascii="Times New Roman" w:hAnsi="Times New Roman"/>
          <w:sz w:val="26"/>
          <w:szCs w:val="26"/>
        </w:rPr>
        <w:t xml:space="preserve"> общего отдела администрации города</w:t>
      </w:r>
      <w:r w:rsidR="00AE15A2" w:rsidRPr="00A47AF1">
        <w:rPr>
          <w:rFonts w:ascii="Times New Roman" w:hAnsi="Times New Roman"/>
          <w:sz w:val="26"/>
          <w:szCs w:val="26"/>
        </w:rPr>
        <w:t>.</w:t>
      </w:r>
    </w:p>
    <w:p w:rsidR="00DE64B5" w:rsidRPr="00A47AF1" w:rsidRDefault="00DE64B5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>3.2.5. При поступлении заявления и прилагаемых к нему документов должностное лицо общ</w:t>
      </w:r>
      <w:r w:rsidR="00AE15A2" w:rsidRPr="00A47AF1">
        <w:rPr>
          <w:rFonts w:ascii="Times New Roman" w:hAnsi="Times New Roman"/>
          <w:sz w:val="26"/>
          <w:szCs w:val="26"/>
        </w:rPr>
        <w:t>его отдела администрации города</w:t>
      </w:r>
      <w:r w:rsidRPr="00A47AF1">
        <w:rPr>
          <w:rFonts w:ascii="Times New Roman" w:hAnsi="Times New Roman"/>
          <w:sz w:val="26"/>
          <w:szCs w:val="26"/>
        </w:rPr>
        <w:t>:</w:t>
      </w:r>
    </w:p>
    <w:p w:rsidR="00DE64B5" w:rsidRPr="00A47AF1" w:rsidRDefault="00DE64B5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>3.2.5.1. осуществляет прием и регистрацию заявления и документов,</w:t>
      </w:r>
      <w:r w:rsidR="00AE15A2" w:rsidRPr="00A47AF1">
        <w:rPr>
          <w:rFonts w:ascii="Times New Roman" w:hAnsi="Times New Roman"/>
          <w:sz w:val="26"/>
          <w:szCs w:val="26"/>
        </w:rPr>
        <w:t xml:space="preserve"> проставляет на заявлении входящую дату и регистрационный номер</w:t>
      </w:r>
      <w:r w:rsidRPr="00A47AF1">
        <w:rPr>
          <w:rFonts w:ascii="Times New Roman" w:hAnsi="Times New Roman"/>
          <w:sz w:val="26"/>
          <w:szCs w:val="26"/>
        </w:rPr>
        <w:t>;</w:t>
      </w:r>
    </w:p>
    <w:p w:rsidR="00DE64B5" w:rsidRPr="00A47AF1" w:rsidRDefault="00DE64B5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>3.2.5.2. регистрирует заявление в электронной системе документооборота, принятой в администрации города;</w:t>
      </w:r>
    </w:p>
    <w:p w:rsidR="00DE64B5" w:rsidRPr="00A47AF1" w:rsidRDefault="00DE64B5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>3.2.5.3.</w:t>
      </w:r>
      <w:r w:rsidR="00AE15A2" w:rsidRPr="00A47AF1">
        <w:rPr>
          <w:rFonts w:ascii="Times New Roman" w:hAnsi="Times New Roman"/>
          <w:sz w:val="26"/>
          <w:szCs w:val="26"/>
        </w:rPr>
        <w:t xml:space="preserve"> передает зарегистрированное заявление и документы на резолюцию Главе города.</w:t>
      </w:r>
      <w:r w:rsidRPr="00A47AF1">
        <w:rPr>
          <w:rFonts w:ascii="Times New Roman" w:hAnsi="Times New Roman"/>
          <w:sz w:val="26"/>
          <w:szCs w:val="26"/>
        </w:rPr>
        <w:t xml:space="preserve"> </w:t>
      </w:r>
    </w:p>
    <w:p w:rsidR="00DE64B5" w:rsidRPr="00A47AF1" w:rsidRDefault="00DE64B5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 xml:space="preserve">3.2.6. </w:t>
      </w:r>
      <w:r w:rsidR="00AE15A2" w:rsidRPr="00A47AF1">
        <w:rPr>
          <w:rFonts w:ascii="Times New Roman" w:hAnsi="Times New Roman"/>
          <w:sz w:val="26"/>
          <w:szCs w:val="26"/>
        </w:rPr>
        <w:t xml:space="preserve">Заявление с пакетом документов с резолюцией Главы города направляет специалистом общего отдела исполнителю </w:t>
      </w:r>
      <w:r w:rsidR="000D21D2">
        <w:rPr>
          <w:rFonts w:ascii="Times New Roman" w:hAnsi="Times New Roman"/>
          <w:sz w:val="26"/>
          <w:szCs w:val="26"/>
        </w:rPr>
        <w:t xml:space="preserve">муниципальной </w:t>
      </w:r>
      <w:r w:rsidR="00AE15A2" w:rsidRPr="00A47AF1">
        <w:rPr>
          <w:rFonts w:ascii="Times New Roman" w:hAnsi="Times New Roman"/>
          <w:sz w:val="26"/>
          <w:szCs w:val="26"/>
        </w:rPr>
        <w:t>услуги</w:t>
      </w:r>
      <w:r w:rsidRPr="00A47AF1">
        <w:rPr>
          <w:rFonts w:ascii="Times New Roman" w:hAnsi="Times New Roman"/>
          <w:sz w:val="26"/>
          <w:szCs w:val="26"/>
        </w:rPr>
        <w:t>.</w:t>
      </w:r>
    </w:p>
    <w:p w:rsidR="00DE64B5" w:rsidRPr="00A47AF1" w:rsidRDefault="00DE64B5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>3.2.</w:t>
      </w:r>
      <w:r w:rsidR="00AE15A2" w:rsidRPr="00A47AF1">
        <w:rPr>
          <w:rFonts w:ascii="Times New Roman" w:hAnsi="Times New Roman"/>
          <w:sz w:val="26"/>
          <w:szCs w:val="26"/>
        </w:rPr>
        <w:t>7</w:t>
      </w:r>
      <w:r w:rsidRPr="00A47AF1">
        <w:rPr>
          <w:rFonts w:ascii="Times New Roman" w:hAnsi="Times New Roman"/>
          <w:sz w:val="26"/>
          <w:szCs w:val="26"/>
        </w:rPr>
        <w:t>. Результатом исполнения данной административной процедуры является поступление заявлени</w:t>
      </w:r>
      <w:r w:rsidR="000D21D2">
        <w:rPr>
          <w:rFonts w:ascii="Times New Roman" w:hAnsi="Times New Roman"/>
          <w:sz w:val="26"/>
          <w:szCs w:val="26"/>
        </w:rPr>
        <w:t>я</w:t>
      </w:r>
      <w:r w:rsidRPr="00A47AF1">
        <w:rPr>
          <w:rFonts w:ascii="Times New Roman" w:hAnsi="Times New Roman"/>
          <w:sz w:val="26"/>
          <w:szCs w:val="26"/>
        </w:rPr>
        <w:t xml:space="preserve"> и прилагаемых </w:t>
      </w:r>
      <w:r w:rsidR="000D21D2">
        <w:rPr>
          <w:rFonts w:ascii="Times New Roman" w:hAnsi="Times New Roman"/>
          <w:sz w:val="26"/>
          <w:szCs w:val="26"/>
        </w:rPr>
        <w:t xml:space="preserve">к нему </w:t>
      </w:r>
      <w:r w:rsidRPr="00A47AF1">
        <w:rPr>
          <w:rFonts w:ascii="Times New Roman" w:hAnsi="Times New Roman"/>
          <w:sz w:val="26"/>
          <w:szCs w:val="26"/>
        </w:rPr>
        <w:t>документов в отдел архитектуры и градостроительства администрации города для дальнейшей работы.</w:t>
      </w:r>
    </w:p>
    <w:p w:rsidR="00DE64B5" w:rsidRPr="00A47AF1" w:rsidRDefault="00DE64B5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>3.2.</w:t>
      </w:r>
      <w:r w:rsidR="001366AF" w:rsidRPr="00A47AF1">
        <w:rPr>
          <w:rFonts w:ascii="Times New Roman" w:hAnsi="Times New Roman"/>
          <w:sz w:val="26"/>
          <w:szCs w:val="26"/>
        </w:rPr>
        <w:t>8</w:t>
      </w:r>
      <w:r w:rsidRPr="00A47AF1">
        <w:rPr>
          <w:rFonts w:ascii="Times New Roman" w:hAnsi="Times New Roman"/>
          <w:sz w:val="26"/>
          <w:szCs w:val="26"/>
        </w:rPr>
        <w:t xml:space="preserve">. Максимальный срок исполнения данной административной процедуры составляет </w:t>
      </w:r>
      <w:r w:rsidR="005D0D50" w:rsidRPr="00A47AF1">
        <w:rPr>
          <w:rFonts w:ascii="Times New Roman" w:hAnsi="Times New Roman"/>
          <w:sz w:val="26"/>
          <w:szCs w:val="26"/>
        </w:rPr>
        <w:t>2</w:t>
      </w:r>
      <w:r w:rsidRPr="00A47AF1">
        <w:rPr>
          <w:rFonts w:ascii="Times New Roman" w:hAnsi="Times New Roman"/>
          <w:sz w:val="26"/>
          <w:szCs w:val="26"/>
        </w:rPr>
        <w:t xml:space="preserve"> (</w:t>
      </w:r>
      <w:r w:rsidR="005D0D50" w:rsidRPr="00A47AF1">
        <w:rPr>
          <w:rFonts w:ascii="Times New Roman" w:hAnsi="Times New Roman"/>
          <w:sz w:val="26"/>
          <w:szCs w:val="26"/>
        </w:rPr>
        <w:t>два</w:t>
      </w:r>
      <w:r w:rsidRPr="00A47AF1">
        <w:rPr>
          <w:rFonts w:ascii="Times New Roman" w:hAnsi="Times New Roman"/>
          <w:sz w:val="26"/>
          <w:szCs w:val="26"/>
        </w:rPr>
        <w:t>) рабочих дня.</w:t>
      </w:r>
    </w:p>
    <w:p w:rsidR="00DE64B5" w:rsidRPr="00A47AF1" w:rsidRDefault="00DE64B5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>3.3</w:t>
      </w:r>
      <w:r w:rsidR="005D0D50" w:rsidRPr="00A47AF1">
        <w:rPr>
          <w:rFonts w:ascii="Times New Roman" w:hAnsi="Times New Roman"/>
          <w:sz w:val="26"/>
          <w:szCs w:val="26"/>
        </w:rPr>
        <w:t>.</w:t>
      </w:r>
      <w:r w:rsidR="00CF01EE" w:rsidRPr="00A47AF1">
        <w:rPr>
          <w:rFonts w:ascii="Times New Roman" w:hAnsi="Times New Roman"/>
          <w:sz w:val="26"/>
          <w:szCs w:val="26"/>
        </w:rPr>
        <w:t xml:space="preserve"> </w:t>
      </w:r>
      <w:r w:rsidR="005D0D50" w:rsidRPr="00A47AF1">
        <w:rPr>
          <w:rFonts w:ascii="Times New Roman" w:hAnsi="Times New Roman"/>
          <w:sz w:val="26"/>
          <w:szCs w:val="26"/>
        </w:rPr>
        <w:t>Проверка</w:t>
      </w:r>
      <w:r w:rsidRPr="00A47AF1">
        <w:rPr>
          <w:rFonts w:ascii="Times New Roman" w:hAnsi="Times New Roman"/>
          <w:sz w:val="26"/>
          <w:szCs w:val="26"/>
        </w:rPr>
        <w:t xml:space="preserve"> документов</w:t>
      </w:r>
      <w:r w:rsidR="00086FCB" w:rsidRPr="00A47AF1">
        <w:rPr>
          <w:rFonts w:ascii="Times New Roman" w:hAnsi="Times New Roman"/>
          <w:sz w:val="26"/>
          <w:szCs w:val="26"/>
        </w:rPr>
        <w:t xml:space="preserve"> и п</w:t>
      </w:r>
      <w:r w:rsidR="007736AC">
        <w:rPr>
          <w:rFonts w:ascii="Times New Roman" w:hAnsi="Times New Roman"/>
          <w:sz w:val="26"/>
          <w:szCs w:val="26"/>
        </w:rPr>
        <w:t>одготовка</w:t>
      </w:r>
      <w:r w:rsidR="00086FCB" w:rsidRPr="00A47AF1">
        <w:rPr>
          <w:rFonts w:ascii="Times New Roman" w:hAnsi="Times New Roman"/>
          <w:sz w:val="26"/>
          <w:szCs w:val="26"/>
        </w:rPr>
        <w:t xml:space="preserve"> решения о предоставлении (отказе в предоставлении) муниципальной услуги заявителю</w:t>
      </w:r>
      <w:r w:rsidRPr="00A47AF1">
        <w:rPr>
          <w:rFonts w:ascii="Times New Roman" w:hAnsi="Times New Roman"/>
          <w:sz w:val="26"/>
          <w:szCs w:val="26"/>
        </w:rPr>
        <w:t xml:space="preserve">. </w:t>
      </w:r>
    </w:p>
    <w:p w:rsidR="00DE64B5" w:rsidRPr="00A47AF1" w:rsidRDefault="00DE64B5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>3.3.1. Основанием для нач</w:t>
      </w:r>
      <w:r w:rsidR="00086FCB" w:rsidRPr="00A47AF1">
        <w:rPr>
          <w:rFonts w:ascii="Times New Roman" w:hAnsi="Times New Roman"/>
          <w:sz w:val="26"/>
          <w:szCs w:val="26"/>
        </w:rPr>
        <w:t xml:space="preserve">ала административной процедуры </w:t>
      </w:r>
      <w:r w:rsidRPr="00A47AF1">
        <w:rPr>
          <w:rFonts w:ascii="Times New Roman" w:hAnsi="Times New Roman"/>
          <w:sz w:val="26"/>
          <w:szCs w:val="26"/>
        </w:rPr>
        <w:t>является получение специалистом отдела архитектуры и градостроительства администрации города пакета документов, предусмотренных пункт</w:t>
      </w:r>
      <w:r w:rsidR="0079387B">
        <w:rPr>
          <w:rFonts w:ascii="Times New Roman" w:hAnsi="Times New Roman"/>
          <w:sz w:val="26"/>
          <w:szCs w:val="26"/>
        </w:rPr>
        <w:t xml:space="preserve">ом 2.8 </w:t>
      </w:r>
      <w:r w:rsidRPr="00A47AF1">
        <w:rPr>
          <w:rFonts w:ascii="Times New Roman" w:hAnsi="Times New Roman"/>
          <w:sz w:val="26"/>
          <w:szCs w:val="26"/>
        </w:rPr>
        <w:t xml:space="preserve">настоящего </w:t>
      </w:r>
      <w:r w:rsidR="000B0E81">
        <w:rPr>
          <w:rFonts w:ascii="Times New Roman" w:hAnsi="Times New Roman"/>
          <w:sz w:val="26"/>
          <w:szCs w:val="26"/>
        </w:rPr>
        <w:t>а</w:t>
      </w:r>
      <w:r w:rsidRPr="00A47AF1">
        <w:rPr>
          <w:rFonts w:ascii="Times New Roman" w:hAnsi="Times New Roman"/>
          <w:sz w:val="26"/>
          <w:szCs w:val="26"/>
        </w:rPr>
        <w:t xml:space="preserve">дминистративного регламента. </w:t>
      </w:r>
    </w:p>
    <w:p w:rsidR="00DE64B5" w:rsidRPr="00A47AF1" w:rsidRDefault="00DE64B5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>3.3.2. Должностным лицом, ответственным за выполнение административной процедуры является специалист отдела архитектуры и градостроительства администрации города, в который п</w:t>
      </w:r>
      <w:r w:rsidR="000D21D2">
        <w:rPr>
          <w:rFonts w:ascii="Times New Roman" w:hAnsi="Times New Roman"/>
          <w:sz w:val="26"/>
          <w:szCs w:val="26"/>
        </w:rPr>
        <w:t>ереданы</w:t>
      </w:r>
      <w:r w:rsidRPr="00A47AF1">
        <w:rPr>
          <w:rFonts w:ascii="Times New Roman" w:hAnsi="Times New Roman"/>
          <w:sz w:val="26"/>
          <w:szCs w:val="26"/>
        </w:rPr>
        <w:t xml:space="preserve"> документы. </w:t>
      </w:r>
    </w:p>
    <w:p w:rsidR="00DE64B5" w:rsidRPr="00A47AF1" w:rsidRDefault="00DE64B5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 xml:space="preserve">3.3.3. </w:t>
      </w:r>
      <w:r w:rsidR="00321586" w:rsidRPr="00A47AF1">
        <w:rPr>
          <w:rFonts w:ascii="Times New Roman" w:hAnsi="Times New Roman" w:cs="Times New Roman"/>
          <w:sz w:val="26"/>
          <w:szCs w:val="26"/>
        </w:rPr>
        <w:t xml:space="preserve">При рассмотрении заявления на выдачу разрешения на </w:t>
      </w:r>
      <w:r w:rsidR="0079387B">
        <w:rPr>
          <w:rFonts w:ascii="Times New Roman" w:hAnsi="Times New Roman" w:cs="Times New Roman"/>
          <w:sz w:val="26"/>
          <w:szCs w:val="26"/>
        </w:rPr>
        <w:t>ввод в эксплуатацию</w:t>
      </w:r>
      <w:r w:rsidR="00321586" w:rsidRPr="00A47AF1">
        <w:rPr>
          <w:rFonts w:ascii="Times New Roman" w:hAnsi="Times New Roman" w:cs="Times New Roman"/>
          <w:sz w:val="26"/>
          <w:szCs w:val="26"/>
        </w:rPr>
        <w:t xml:space="preserve"> </w:t>
      </w:r>
      <w:r w:rsidR="00321586" w:rsidRPr="00A47AF1">
        <w:rPr>
          <w:rFonts w:ascii="Times New Roman" w:hAnsi="Times New Roman" w:cs="Times New Roman"/>
          <w:color w:val="000000"/>
          <w:sz w:val="26"/>
          <w:szCs w:val="26"/>
        </w:rPr>
        <w:t>специалист отдела архитектуры и градостроительства, ответственный за рассмотрение заявления</w:t>
      </w:r>
      <w:r w:rsidR="00321586" w:rsidRPr="00A47AF1">
        <w:rPr>
          <w:rFonts w:ascii="Times New Roman" w:hAnsi="Times New Roman" w:cs="Times New Roman"/>
          <w:sz w:val="26"/>
          <w:szCs w:val="26"/>
        </w:rPr>
        <w:t>:</w:t>
      </w:r>
    </w:p>
    <w:p w:rsidR="00DE64B5" w:rsidRPr="00A47AF1" w:rsidRDefault="001366AF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>-</w:t>
      </w:r>
      <w:r w:rsidR="005E78E7" w:rsidRPr="00A47AF1">
        <w:rPr>
          <w:rFonts w:ascii="Times New Roman" w:hAnsi="Times New Roman"/>
          <w:sz w:val="26"/>
          <w:szCs w:val="26"/>
        </w:rPr>
        <w:t xml:space="preserve"> </w:t>
      </w:r>
      <w:r w:rsidR="00DE64B5" w:rsidRPr="00A47AF1">
        <w:rPr>
          <w:rFonts w:ascii="Times New Roman" w:hAnsi="Times New Roman"/>
          <w:sz w:val="26"/>
          <w:szCs w:val="26"/>
        </w:rPr>
        <w:t xml:space="preserve">устанавливает предмет обращения </w:t>
      </w:r>
      <w:r w:rsidR="007736AC">
        <w:rPr>
          <w:rFonts w:ascii="Times New Roman" w:hAnsi="Times New Roman"/>
          <w:sz w:val="26"/>
          <w:szCs w:val="26"/>
        </w:rPr>
        <w:t>з</w:t>
      </w:r>
      <w:r w:rsidR="00DE64B5" w:rsidRPr="00A47AF1">
        <w:rPr>
          <w:rFonts w:ascii="Times New Roman" w:hAnsi="Times New Roman"/>
          <w:sz w:val="26"/>
          <w:szCs w:val="26"/>
        </w:rPr>
        <w:t xml:space="preserve">аявителя; </w:t>
      </w:r>
    </w:p>
    <w:p w:rsidR="00DE64B5" w:rsidRPr="00A47AF1" w:rsidRDefault="001366AF" w:rsidP="0028785A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>-</w:t>
      </w:r>
      <w:r w:rsidR="004046EF" w:rsidRPr="00A47AF1">
        <w:rPr>
          <w:rFonts w:ascii="Times New Roman" w:hAnsi="Times New Roman"/>
          <w:sz w:val="26"/>
          <w:szCs w:val="26"/>
        </w:rPr>
        <w:t xml:space="preserve"> </w:t>
      </w:r>
      <w:r w:rsidR="00DE64B5" w:rsidRPr="00A47AF1">
        <w:rPr>
          <w:rFonts w:ascii="Times New Roman" w:hAnsi="Times New Roman"/>
          <w:sz w:val="26"/>
          <w:szCs w:val="26"/>
        </w:rPr>
        <w:t xml:space="preserve">проверяет полноту представленных документов и соответствие их установленным </w:t>
      </w:r>
      <w:r w:rsidR="000D21D2" w:rsidRPr="00A47AF1">
        <w:rPr>
          <w:rFonts w:ascii="Times New Roman" w:hAnsi="Times New Roman"/>
          <w:sz w:val="26"/>
          <w:szCs w:val="26"/>
        </w:rPr>
        <w:t>пункт</w:t>
      </w:r>
      <w:r w:rsidR="000D21D2">
        <w:rPr>
          <w:rFonts w:ascii="Times New Roman" w:hAnsi="Times New Roman"/>
          <w:sz w:val="26"/>
          <w:szCs w:val="26"/>
        </w:rPr>
        <w:t>ом</w:t>
      </w:r>
      <w:r w:rsidR="000D21D2" w:rsidRPr="00A47AF1">
        <w:rPr>
          <w:rFonts w:ascii="Times New Roman" w:hAnsi="Times New Roman"/>
          <w:sz w:val="26"/>
          <w:szCs w:val="26"/>
        </w:rPr>
        <w:t xml:space="preserve"> 2.8 </w:t>
      </w:r>
      <w:r w:rsidR="00DE64B5" w:rsidRPr="00A47AF1">
        <w:rPr>
          <w:rFonts w:ascii="Times New Roman" w:hAnsi="Times New Roman"/>
          <w:sz w:val="26"/>
          <w:szCs w:val="26"/>
        </w:rPr>
        <w:t xml:space="preserve">требованиям настоящего </w:t>
      </w:r>
      <w:r w:rsidR="000B0E81">
        <w:rPr>
          <w:rFonts w:ascii="Times New Roman" w:hAnsi="Times New Roman"/>
          <w:sz w:val="26"/>
          <w:szCs w:val="26"/>
        </w:rPr>
        <w:t>а</w:t>
      </w:r>
      <w:r w:rsidR="00DE64B5" w:rsidRPr="00A47AF1">
        <w:rPr>
          <w:rFonts w:ascii="Times New Roman" w:hAnsi="Times New Roman"/>
          <w:sz w:val="26"/>
          <w:szCs w:val="26"/>
        </w:rPr>
        <w:t xml:space="preserve">дминистративного регламента; </w:t>
      </w:r>
    </w:p>
    <w:p w:rsidR="00DD4A97" w:rsidRPr="00A47AF1" w:rsidRDefault="001366AF" w:rsidP="0028785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47AF1">
        <w:rPr>
          <w:rFonts w:ascii="Times New Roman" w:hAnsi="Times New Roman"/>
          <w:sz w:val="26"/>
          <w:szCs w:val="26"/>
        </w:rPr>
        <w:t>-</w:t>
      </w:r>
      <w:r w:rsidR="00DD4A97" w:rsidRPr="00A47AF1">
        <w:rPr>
          <w:rFonts w:ascii="Times New Roman" w:hAnsi="Times New Roman"/>
          <w:sz w:val="26"/>
          <w:szCs w:val="26"/>
        </w:rPr>
        <w:t xml:space="preserve"> </w:t>
      </w:r>
      <w:r w:rsidR="00DD4A97" w:rsidRPr="0079387B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79387B" w:rsidRPr="0079387B">
        <w:rPr>
          <w:rFonts w:ascii="Times New Roman" w:hAnsi="Times New Roman" w:cs="Times New Roman"/>
          <w:sz w:val="26"/>
          <w:szCs w:val="26"/>
        </w:rPr>
        <w:t xml:space="preserve">осмотр </w:t>
      </w:r>
      <w:r w:rsidR="0079387B" w:rsidRPr="0079387B">
        <w:rPr>
          <w:rFonts w:ascii="Times New Roman" w:hAnsi="Times New Roman" w:cs="Times New Roman"/>
          <w:color w:val="000000"/>
          <w:sz w:val="26"/>
          <w:szCs w:val="26"/>
        </w:rPr>
        <w:t>объекта капитального строительства (проверку соответствия такого объекта требованиям, установленным в разрешении на строительство, градостроительном плане земельного участка или (в случае строительства, реконструкции линейного объекта)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</w:t>
      </w:r>
      <w:proofErr w:type="gramEnd"/>
      <w:r w:rsidR="0079387B" w:rsidRPr="0079387B">
        <w:rPr>
          <w:rFonts w:ascii="Times New Roman" w:hAnsi="Times New Roman" w:cs="Times New Roman"/>
          <w:color w:val="000000"/>
          <w:sz w:val="26"/>
          <w:szCs w:val="26"/>
        </w:rPr>
        <w:t xml:space="preserve">, реконструкции объекта индивидуального жилищного </w:t>
      </w:r>
      <w:r w:rsidR="0079387B" w:rsidRPr="0079387B">
        <w:rPr>
          <w:rFonts w:ascii="Times New Roman" w:hAnsi="Times New Roman" w:cs="Times New Roman"/>
          <w:color w:val="000000"/>
          <w:sz w:val="26"/>
          <w:szCs w:val="26"/>
        </w:rPr>
        <w:lastRenderedPageBreak/>
        <w:t>строительства</w:t>
      </w:r>
      <w:r w:rsidR="0028785A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28785A" w:rsidRPr="0028785A">
        <w:rPr>
          <w:rFonts w:ascii="Times New Roman" w:eastAsiaTheme="minorEastAsia" w:hAnsi="Times New Roman" w:cs="Times New Roman"/>
          <w:sz w:val="26"/>
          <w:szCs w:val="26"/>
        </w:rPr>
        <w:t>В случае</w:t>
      </w:r>
      <w:proofErr w:type="gramStart"/>
      <w:r w:rsidR="0028785A" w:rsidRPr="0028785A">
        <w:rPr>
          <w:rFonts w:ascii="Times New Roman" w:eastAsiaTheme="minorEastAsia" w:hAnsi="Times New Roman" w:cs="Times New Roman"/>
          <w:sz w:val="26"/>
          <w:szCs w:val="26"/>
        </w:rPr>
        <w:t>,</w:t>
      </w:r>
      <w:proofErr w:type="gramEnd"/>
      <w:r w:rsidR="0028785A" w:rsidRPr="0028785A">
        <w:rPr>
          <w:rFonts w:ascii="Times New Roman" w:eastAsiaTheme="minorEastAsia" w:hAnsi="Times New Roman" w:cs="Times New Roman"/>
          <w:sz w:val="26"/>
          <w:szCs w:val="26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</w:t>
      </w:r>
      <w:r w:rsidR="0028785A">
        <w:rPr>
          <w:rFonts w:ascii="Times New Roman" w:eastAsiaTheme="minorEastAsia" w:hAnsi="Times New Roman" w:cs="Times New Roman"/>
          <w:sz w:val="26"/>
          <w:szCs w:val="26"/>
        </w:rPr>
        <w:t>на строительство, не проводится</w:t>
      </w:r>
      <w:r w:rsidRPr="0079387B">
        <w:rPr>
          <w:rFonts w:ascii="Times New Roman" w:hAnsi="Times New Roman" w:cs="Times New Roman"/>
          <w:sz w:val="26"/>
          <w:szCs w:val="26"/>
        </w:rPr>
        <w:t>;</w:t>
      </w:r>
    </w:p>
    <w:p w:rsidR="00321586" w:rsidRPr="00A47AF1" w:rsidRDefault="001366AF" w:rsidP="0028785A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 xml:space="preserve">- </w:t>
      </w:r>
      <w:r w:rsidR="00321586" w:rsidRPr="00A47AF1">
        <w:rPr>
          <w:rFonts w:ascii="Times New Roman" w:hAnsi="Times New Roman"/>
          <w:sz w:val="26"/>
          <w:szCs w:val="26"/>
        </w:rPr>
        <w:t xml:space="preserve">запрашивает </w:t>
      </w:r>
      <w:r w:rsidR="00321586" w:rsidRPr="00A47AF1">
        <w:rPr>
          <w:rFonts w:ascii="Times New Roman" w:hAnsi="Times New Roman" w:cs="Times New Roman"/>
          <w:sz w:val="26"/>
          <w:szCs w:val="26"/>
        </w:rPr>
        <w:t>документы (их копии) или сведения, содержащиеся в ни</w:t>
      </w:r>
      <w:r w:rsidR="000B0E81">
        <w:rPr>
          <w:rFonts w:ascii="Times New Roman" w:hAnsi="Times New Roman" w:cs="Times New Roman"/>
          <w:sz w:val="26"/>
          <w:szCs w:val="26"/>
        </w:rPr>
        <w:t xml:space="preserve">х, указанные в подпунктах </w:t>
      </w:r>
      <w:r w:rsidR="00F5235E">
        <w:rPr>
          <w:rFonts w:ascii="Times New Roman" w:hAnsi="Times New Roman" w:cs="Times New Roman"/>
          <w:sz w:val="26"/>
          <w:szCs w:val="26"/>
        </w:rPr>
        <w:t>2.8.5, 2.8.7, 2.8.8, 2.8.14, 2.8.15</w:t>
      </w:r>
      <w:r w:rsidR="00F5235E" w:rsidRPr="00A47AF1">
        <w:rPr>
          <w:rFonts w:ascii="Times New Roman" w:hAnsi="Times New Roman" w:cs="Times New Roman"/>
          <w:sz w:val="26"/>
          <w:szCs w:val="26"/>
        </w:rPr>
        <w:t xml:space="preserve"> и 2.8.</w:t>
      </w:r>
      <w:r w:rsidR="00F5235E">
        <w:rPr>
          <w:rFonts w:ascii="Times New Roman" w:hAnsi="Times New Roman" w:cs="Times New Roman"/>
          <w:sz w:val="26"/>
          <w:szCs w:val="26"/>
        </w:rPr>
        <w:t>17 пункта 2.8</w:t>
      </w:r>
      <w:r w:rsidR="000B0E81">
        <w:rPr>
          <w:rFonts w:ascii="Times New Roman" w:hAnsi="Times New Roman" w:cs="Times New Roman"/>
          <w:sz w:val="26"/>
          <w:szCs w:val="26"/>
        </w:rPr>
        <w:t xml:space="preserve"> </w:t>
      </w:r>
      <w:r w:rsidR="00321586" w:rsidRPr="00A47AF1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0B0E81">
        <w:rPr>
          <w:rFonts w:ascii="Times New Roman" w:hAnsi="Times New Roman" w:cs="Times New Roman"/>
          <w:sz w:val="26"/>
          <w:szCs w:val="26"/>
        </w:rPr>
        <w:t>а</w:t>
      </w:r>
      <w:r w:rsidR="00321586" w:rsidRPr="00A47AF1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 в соответствующих государственных органах,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</w:t>
      </w:r>
      <w:proofErr w:type="gramStart"/>
      <w:r w:rsidR="00321586" w:rsidRPr="00A47AF1">
        <w:rPr>
          <w:rFonts w:ascii="Times New Roman" w:hAnsi="Times New Roman" w:cs="Times New Roman"/>
          <w:sz w:val="26"/>
          <w:szCs w:val="26"/>
        </w:rPr>
        <w:t>предоставил указанные документы</w:t>
      </w:r>
      <w:proofErr w:type="gramEnd"/>
      <w:r w:rsidR="00321586" w:rsidRPr="00A47AF1">
        <w:rPr>
          <w:rFonts w:ascii="Times New Roman" w:hAnsi="Times New Roman" w:cs="Times New Roman"/>
          <w:sz w:val="26"/>
          <w:szCs w:val="26"/>
        </w:rPr>
        <w:t xml:space="preserve"> самостоятельно.</w:t>
      </w:r>
    </w:p>
    <w:p w:rsidR="00163C3A" w:rsidRPr="00A47AF1" w:rsidRDefault="00163C3A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 xml:space="preserve">3.3.6. </w:t>
      </w:r>
      <w:r w:rsidRPr="00A47AF1">
        <w:rPr>
          <w:rFonts w:ascii="Times New Roman" w:hAnsi="Times New Roman"/>
          <w:sz w:val="26"/>
          <w:szCs w:val="26"/>
        </w:rPr>
        <w:t>При возникновении сомнений в достоверности представленных документов проводится их проверка, путем направления запросов в соответствующие органы и организации.</w:t>
      </w:r>
    </w:p>
    <w:p w:rsidR="00163C3A" w:rsidRPr="00A47AF1" w:rsidRDefault="00E45515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 xml:space="preserve">3.3.7. </w:t>
      </w:r>
      <w:r w:rsidR="00163C3A" w:rsidRPr="00A47AF1">
        <w:rPr>
          <w:rFonts w:ascii="Times New Roman" w:hAnsi="Times New Roman"/>
          <w:sz w:val="26"/>
          <w:szCs w:val="26"/>
        </w:rPr>
        <w:t>Максимальный срок исполнения действий, указанных в подпункт</w:t>
      </w:r>
      <w:r w:rsidR="0028785A">
        <w:rPr>
          <w:rFonts w:ascii="Times New Roman" w:hAnsi="Times New Roman"/>
          <w:sz w:val="26"/>
          <w:szCs w:val="26"/>
        </w:rPr>
        <w:t>е</w:t>
      </w:r>
      <w:r w:rsidR="00163C3A" w:rsidRPr="00A47AF1">
        <w:rPr>
          <w:rFonts w:ascii="Times New Roman" w:hAnsi="Times New Roman"/>
          <w:sz w:val="26"/>
          <w:szCs w:val="26"/>
        </w:rPr>
        <w:t xml:space="preserve"> 3.3.3 </w:t>
      </w:r>
      <w:r w:rsidR="0028785A">
        <w:rPr>
          <w:rFonts w:ascii="Times New Roman" w:hAnsi="Times New Roman"/>
          <w:sz w:val="26"/>
          <w:szCs w:val="26"/>
        </w:rPr>
        <w:t xml:space="preserve">пункта 3.3 </w:t>
      </w:r>
      <w:r w:rsidR="00163C3A" w:rsidRPr="00A47AF1">
        <w:rPr>
          <w:rFonts w:ascii="Times New Roman" w:hAnsi="Times New Roman"/>
          <w:sz w:val="26"/>
          <w:szCs w:val="26"/>
        </w:rPr>
        <w:t xml:space="preserve">настоящего </w:t>
      </w:r>
      <w:r w:rsidR="000B0E81">
        <w:rPr>
          <w:rFonts w:ascii="Times New Roman" w:hAnsi="Times New Roman"/>
          <w:sz w:val="26"/>
          <w:szCs w:val="26"/>
        </w:rPr>
        <w:t>а</w:t>
      </w:r>
      <w:r w:rsidR="00163C3A" w:rsidRPr="00A47AF1">
        <w:rPr>
          <w:rFonts w:ascii="Times New Roman" w:hAnsi="Times New Roman"/>
          <w:sz w:val="26"/>
          <w:szCs w:val="26"/>
        </w:rPr>
        <w:t>дминистративного регламента составляет 2 (два) рабочих дня.</w:t>
      </w:r>
    </w:p>
    <w:p w:rsidR="00E45515" w:rsidRPr="00A47AF1" w:rsidRDefault="00E45515" w:rsidP="00A47AF1">
      <w:pPr>
        <w:spacing w:after="0"/>
        <w:ind w:right="57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 xml:space="preserve">3.4. </w:t>
      </w:r>
      <w:r w:rsidRPr="00A47AF1">
        <w:rPr>
          <w:rFonts w:ascii="Times New Roman" w:hAnsi="Times New Roman" w:cs="Times New Roman"/>
          <w:color w:val="000000"/>
          <w:sz w:val="26"/>
          <w:szCs w:val="26"/>
        </w:rPr>
        <w:t>Специалист отдела архитектуры и градостроительства</w:t>
      </w:r>
      <w:r w:rsidR="000D21D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города</w:t>
      </w:r>
      <w:r w:rsidRPr="00A47AF1">
        <w:rPr>
          <w:rFonts w:ascii="Times New Roman" w:hAnsi="Times New Roman" w:cs="Times New Roman"/>
          <w:color w:val="000000"/>
          <w:sz w:val="26"/>
          <w:szCs w:val="26"/>
        </w:rPr>
        <w:t>, ответственный за рассмотрение заявления:</w:t>
      </w:r>
    </w:p>
    <w:p w:rsidR="00E45515" w:rsidRPr="00A47AF1" w:rsidRDefault="00F028EF" w:rsidP="00A47AF1">
      <w:pPr>
        <w:spacing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>-</w:t>
      </w:r>
      <w:r w:rsidR="00E45515" w:rsidRPr="00A47AF1">
        <w:rPr>
          <w:rFonts w:ascii="Times New Roman" w:hAnsi="Times New Roman" w:cs="Times New Roman"/>
          <w:sz w:val="26"/>
          <w:szCs w:val="26"/>
        </w:rPr>
        <w:t xml:space="preserve"> в случае отсутствия оснований для отказа в выдаче разрешения на </w:t>
      </w:r>
      <w:r w:rsidR="0028785A">
        <w:rPr>
          <w:rFonts w:ascii="Times New Roman" w:hAnsi="Times New Roman" w:cs="Times New Roman"/>
          <w:sz w:val="26"/>
          <w:szCs w:val="26"/>
        </w:rPr>
        <w:t>ввод в эксплуатацию</w:t>
      </w:r>
      <w:r w:rsidR="00E45515" w:rsidRPr="00A47AF1">
        <w:rPr>
          <w:rFonts w:ascii="Times New Roman" w:hAnsi="Times New Roman" w:cs="Times New Roman"/>
          <w:sz w:val="26"/>
          <w:szCs w:val="26"/>
        </w:rPr>
        <w:t>, указанных в пункте 2.1</w:t>
      </w:r>
      <w:r w:rsidR="0028785A">
        <w:rPr>
          <w:rFonts w:ascii="Times New Roman" w:hAnsi="Times New Roman" w:cs="Times New Roman"/>
          <w:sz w:val="26"/>
          <w:szCs w:val="26"/>
        </w:rPr>
        <w:t>3</w:t>
      </w:r>
      <w:r w:rsidR="00E45515" w:rsidRPr="00A47AF1">
        <w:rPr>
          <w:rFonts w:ascii="Times New Roman" w:hAnsi="Times New Roman" w:cs="Times New Roman"/>
          <w:sz w:val="26"/>
          <w:szCs w:val="26"/>
        </w:rPr>
        <w:t xml:space="preserve"> </w:t>
      </w:r>
      <w:r w:rsidR="000B0E81">
        <w:rPr>
          <w:rFonts w:ascii="Times New Roman" w:hAnsi="Times New Roman" w:cs="Times New Roman"/>
          <w:sz w:val="26"/>
          <w:szCs w:val="26"/>
        </w:rPr>
        <w:t>настоящего а</w:t>
      </w:r>
      <w:r w:rsidR="00E45515" w:rsidRPr="00A47AF1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регламента, - готовит проект разрешения на </w:t>
      </w:r>
      <w:r w:rsidR="0028785A">
        <w:rPr>
          <w:rFonts w:ascii="Times New Roman" w:hAnsi="Times New Roman" w:cs="Times New Roman"/>
          <w:sz w:val="26"/>
          <w:szCs w:val="26"/>
        </w:rPr>
        <w:t>ввод в эксплуатацию</w:t>
      </w:r>
      <w:r w:rsidR="00E45515" w:rsidRPr="00A47AF1">
        <w:rPr>
          <w:rFonts w:ascii="Times New Roman" w:hAnsi="Times New Roman" w:cs="Times New Roman"/>
          <w:sz w:val="26"/>
          <w:szCs w:val="26"/>
        </w:rPr>
        <w:t xml:space="preserve"> по форме согласно приказу Министерства строительства Российской Федерации № 117/</w:t>
      </w:r>
      <w:proofErr w:type="spellStart"/>
      <w:proofErr w:type="gramStart"/>
      <w:r w:rsidR="00E45515" w:rsidRPr="00A47AF1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="00E45515" w:rsidRPr="00A47AF1">
        <w:rPr>
          <w:rFonts w:ascii="Times New Roman" w:hAnsi="Times New Roman" w:cs="Times New Roman"/>
          <w:sz w:val="26"/>
          <w:szCs w:val="26"/>
        </w:rPr>
        <w:t xml:space="preserve"> (приложени</w:t>
      </w:r>
      <w:r w:rsidR="005246A2">
        <w:rPr>
          <w:rFonts w:ascii="Times New Roman" w:hAnsi="Times New Roman" w:cs="Times New Roman"/>
          <w:sz w:val="26"/>
          <w:szCs w:val="26"/>
        </w:rPr>
        <w:t>е</w:t>
      </w:r>
      <w:r w:rsidR="00E45515" w:rsidRPr="00A47AF1">
        <w:rPr>
          <w:rFonts w:ascii="Times New Roman" w:hAnsi="Times New Roman" w:cs="Times New Roman"/>
          <w:sz w:val="26"/>
          <w:szCs w:val="26"/>
        </w:rPr>
        <w:t xml:space="preserve"> </w:t>
      </w:r>
      <w:r w:rsidR="008A2BA6">
        <w:rPr>
          <w:rFonts w:ascii="Times New Roman" w:hAnsi="Times New Roman" w:cs="Times New Roman"/>
          <w:sz w:val="26"/>
          <w:szCs w:val="26"/>
        </w:rPr>
        <w:t>5</w:t>
      </w:r>
      <w:r w:rsidR="000D21D2">
        <w:rPr>
          <w:rFonts w:ascii="Times New Roman" w:hAnsi="Times New Roman" w:cs="Times New Roman"/>
          <w:sz w:val="26"/>
          <w:szCs w:val="26"/>
        </w:rPr>
        <w:t xml:space="preserve"> </w:t>
      </w:r>
      <w:r w:rsidR="000D21D2">
        <w:rPr>
          <w:rFonts w:ascii="Times New Roman" w:hAnsi="Times New Roman" w:cs="Times New Roman"/>
          <w:sz w:val="26"/>
          <w:szCs w:val="26"/>
        </w:rPr>
        <w:br/>
        <w:t>к настоящему административному регламенту</w:t>
      </w:r>
      <w:r w:rsidR="00E45515" w:rsidRPr="00A47AF1">
        <w:rPr>
          <w:rFonts w:ascii="Times New Roman" w:hAnsi="Times New Roman" w:cs="Times New Roman"/>
          <w:sz w:val="26"/>
          <w:szCs w:val="26"/>
        </w:rPr>
        <w:t>);</w:t>
      </w:r>
    </w:p>
    <w:p w:rsidR="00E45515" w:rsidRPr="00A47AF1" w:rsidRDefault="00F028EF" w:rsidP="00A47AF1">
      <w:pPr>
        <w:spacing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>-</w:t>
      </w:r>
      <w:r w:rsidR="00E45515" w:rsidRPr="00A47AF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45515" w:rsidRPr="00A47AF1">
        <w:rPr>
          <w:rFonts w:ascii="Times New Roman" w:hAnsi="Times New Roman" w:cs="Times New Roman"/>
          <w:sz w:val="26"/>
          <w:szCs w:val="26"/>
        </w:rPr>
        <w:t xml:space="preserve">в случае выявления оснований для отказа в выдаче разрешения на </w:t>
      </w:r>
      <w:r w:rsidR="0028785A">
        <w:rPr>
          <w:rFonts w:ascii="Times New Roman" w:hAnsi="Times New Roman" w:cs="Times New Roman"/>
          <w:sz w:val="26"/>
          <w:szCs w:val="26"/>
        </w:rPr>
        <w:t>ввод в эксплуатацию</w:t>
      </w:r>
      <w:proofErr w:type="gramEnd"/>
      <w:r w:rsidR="00E45515" w:rsidRPr="00A47AF1">
        <w:rPr>
          <w:rFonts w:ascii="Times New Roman" w:hAnsi="Times New Roman" w:cs="Times New Roman"/>
          <w:sz w:val="26"/>
          <w:szCs w:val="26"/>
        </w:rPr>
        <w:t xml:space="preserve"> </w:t>
      </w:r>
      <w:r w:rsidR="000D21D2">
        <w:rPr>
          <w:rFonts w:ascii="Times New Roman" w:hAnsi="Times New Roman" w:cs="Times New Roman"/>
          <w:sz w:val="26"/>
          <w:szCs w:val="26"/>
        </w:rPr>
        <w:t xml:space="preserve">специалист отдела архитектуры и градостроительства администрации города </w:t>
      </w:r>
      <w:r w:rsidR="00E45515" w:rsidRPr="00A47AF1">
        <w:rPr>
          <w:rFonts w:ascii="Times New Roman" w:hAnsi="Times New Roman" w:cs="Times New Roman"/>
          <w:color w:val="000000"/>
          <w:sz w:val="26"/>
          <w:szCs w:val="26"/>
        </w:rPr>
        <w:t xml:space="preserve">– готовит </w:t>
      </w:r>
      <w:r w:rsidR="00E45515" w:rsidRPr="00A47AF1">
        <w:rPr>
          <w:rFonts w:ascii="Times New Roman" w:hAnsi="Times New Roman" w:cs="Times New Roman"/>
          <w:sz w:val="26"/>
          <w:szCs w:val="26"/>
        </w:rPr>
        <w:t>мотивированный отказ;</w:t>
      </w:r>
    </w:p>
    <w:p w:rsidR="00E45515" w:rsidRPr="00A47AF1" w:rsidRDefault="00F028EF" w:rsidP="00A47AF1">
      <w:pPr>
        <w:spacing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>3.4.1.</w:t>
      </w:r>
      <w:r w:rsidR="00E45515" w:rsidRPr="00A47AF1">
        <w:rPr>
          <w:rFonts w:ascii="Times New Roman" w:hAnsi="Times New Roman" w:cs="Times New Roman"/>
          <w:sz w:val="26"/>
          <w:szCs w:val="26"/>
        </w:rPr>
        <w:t xml:space="preserve"> </w:t>
      </w:r>
      <w:r w:rsidRPr="00A47AF1">
        <w:rPr>
          <w:rFonts w:ascii="Times New Roman" w:hAnsi="Times New Roman" w:cs="Times New Roman"/>
          <w:sz w:val="26"/>
          <w:szCs w:val="26"/>
        </w:rPr>
        <w:t>Решение об отказе может быть обжаловано в судебном порядке.</w:t>
      </w:r>
    </w:p>
    <w:p w:rsidR="00F028EF" w:rsidRPr="00A47AF1" w:rsidRDefault="00F028EF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 xml:space="preserve">3.4.2. </w:t>
      </w:r>
      <w:proofErr w:type="gramStart"/>
      <w:r w:rsidRPr="00A47AF1">
        <w:rPr>
          <w:rFonts w:ascii="Times New Roman" w:hAnsi="Times New Roman"/>
          <w:sz w:val="26"/>
          <w:szCs w:val="26"/>
        </w:rPr>
        <w:t>При отсутствии оснований для отказа в предоставлении муниципальной услуги, предусмотренн</w:t>
      </w:r>
      <w:r w:rsidR="0028785A">
        <w:rPr>
          <w:rFonts w:ascii="Times New Roman" w:hAnsi="Times New Roman"/>
          <w:sz w:val="26"/>
          <w:szCs w:val="26"/>
        </w:rPr>
        <w:t>ой</w:t>
      </w:r>
      <w:r w:rsidRPr="00A47AF1">
        <w:rPr>
          <w:rFonts w:ascii="Times New Roman" w:hAnsi="Times New Roman"/>
          <w:sz w:val="26"/>
          <w:szCs w:val="26"/>
        </w:rPr>
        <w:t xml:space="preserve"> настоящим </w:t>
      </w:r>
      <w:r w:rsidR="000E13D8">
        <w:rPr>
          <w:rFonts w:ascii="Times New Roman" w:hAnsi="Times New Roman"/>
          <w:sz w:val="26"/>
          <w:szCs w:val="26"/>
        </w:rPr>
        <w:t>а</w:t>
      </w:r>
      <w:r w:rsidRPr="00A47AF1">
        <w:rPr>
          <w:rFonts w:ascii="Times New Roman" w:hAnsi="Times New Roman"/>
          <w:sz w:val="26"/>
          <w:szCs w:val="26"/>
        </w:rPr>
        <w:t xml:space="preserve">дминистративным регламентом, должностное лицо, ответственное за предоставление муниципальной услуги согласовывает </w:t>
      </w:r>
      <w:r w:rsidRPr="00A47AF1">
        <w:rPr>
          <w:rFonts w:ascii="Times New Roman" w:hAnsi="Times New Roman" w:cs="Times New Roman"/>
          <w:sz w:val="26"/>
          <w:szCs w:val="26"/>
        </w:rPr>
        <w:t xml:space="preserve">проект разрешения на </w:t>
      </w:r>
      <w:r w:rsidR="0028785A">
        <w:rPr>
          <w:rFonts w:ascii="Times New Roman" w:hAnsi="Times New Roman" w:cs="Times New Roman"/>
          <w:sz w:val="26"/>
          <w:szCs w:val="26"/>
        </w:rPr>
        <w:t>ввод в эксплуатацию</w:t>
      </w:r>
      <w:r w:rsidRPr="00A47AF1">
        <w:rPr>
          <w:rFonts w:ascii="Times New Roman" w:hAnsi="Times New Roman" w:cs="Times New Roman"/>
          <w:sz w:val="26"/>
          <w:szCs w:val="26"/>
        </w:rPr>
        <w:t xml:space="preserve"> </w:t>
      </w:r>
      <w:r w:rsidRPr="00A47AF1">
        <w:rPr>
          <w:rFonts w:ascii="Times New Roman" w:hAnsi="Times New Roman"/>
          <w:sz w:val="26"/>
          <w:szCs w:val="26"/>
        </w:rPr>
        <w:t xml:space="preserve">с заведующим отделом архитектуры и градостроительства администрации города, главным архитектором города, юридическим отделом администрации города, </w:t>
      </w:r>
      <w:r w:rsidR="000D21D2" w:rsidRPr="00A47AF1">
        <w:rPr>
          <w:rFonts w:ascii="Times New Roman" w:hAnsi="Times New Roman"/>
          <w:sz w:val="26"/>
          <w:szCs w:val="26"/>
        </w:rPr>
        <w:t>первым заместителем Главы администрации города, председателем Комитета по управлению имуществом города Торжка,</w:t>
      </w:r>
      <w:r w:rsidR="000D21D2">
        <w:rPr>
          <w:rFonts w:ascii="Times New Roman" w:hAnsi="Times New Roman"/>
          <w:sz w:val="26"/>
          <w:szCs w:val="26"/>
        </w:rPr>
        <w:t xml:space="preserve"> </w:t>
      </w:r>
      <w:r w:rsidRPr="00A47AF1">
        <w:rPr>
          <w:rFonts w:ascii="Times New Roman" w:hAnsi="Times New Roman"/>
          <w:sz w:val="26"/>
          <w:szCs w:val="26"/>
        </w:rPr>
        <w:t>заместителем Главы администрации по вопросам жизнеобеспечения</w:t>
      </w:r>
      <w:proofErr w:type="gramEnd"/>
      <w:r w:rsidRPr="00A47AF1">
        <w:rPr>
          <w:rFonts w:ascii="Times New Roman" w:hAnsi="Times New Roman"/>
          <w:sz w:val="26"/>
          <w:szCs w:val="26"/>
        </w:rPr>
        <w:t xml:space="preserve"> города, заместителем Главы администрации по социальным вопросам, заместителем Главы администрации города, начальником Управления финансов, управляющим делами администрации города.</w:t>
      </w:r>
    </w:p>
    <w:p w:rsidR="00F028EF" w:rsidRPr="00A47AF1" w:rsidRDefault="00F028EF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 xml:space="preserve">3.4.3. Согласованный проект </w:t>
      </w:r>
      <w:r w:rsidR="006A0C4E" w:rsidRPr="00A47AF1">
        <w:rPr>
          <w:rFonts w:ascii="Times New Roman" w:hAnsi="Times New Roman"/>
          <w:sz w:val="26"/>
          <w:szCs w:val="26"/>
        </w:rPr>
        <w:t xml:space="preserve">разрешения на </w:t>
      </w:r>
      <w:r w:rsidR="0028785A">
        <w:rPr>
          <w:rFonts w:ascii="Times New Roman" w:hAnsi="Times New Roman"/>
          <w:sz w:val="26"/>
          <w:szCs w:val="26"/>
        </w:rPr>
        <w:t>ввод в эксплуатацию</w:t>
      </w:r>
      <w:r w:rsidR="006A0C4E" w:rsidRPr="00A47AF1">
        <w:rPr>
          <w:rFonts w:ascii="Times New Roman" w:hAnsi="Times New Roman"/>
          <w:sz w:val="26"/>
          <w:szCs w:val="26"/>
        </w:rPr>
        <w:t xml:space="preserve"> </w:t>
      </w:r>
      <w:r w:rsidRPr="00A47AF1">
        <w:rPr>
          <w:rFonts w:ascii="Times New Roman" w:hAnsi="Times New Roman"/>
          <w:sz w:val="26"/>
          <w:szCs w:val="26"/>
        </w:rPr>
        <w:t>направляется на подпись Главе города Торжка.</w:t>
      </w:r>
    </w:p>
    <w:p w:rsidR="00F028EF" w:rsidRPr="00A47AF1" w:rsidRDefault="00F028EF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>3.4.</w:t>
      </w:r>
      <w:r w:rsidR="006A0C4E" w:rsidRPr="00A47AF1">
        <w:rPr>
          <w:rFonts w:ascii="Times New Roman" w:hAnsi="Times New Roman"/>
          <w:sz w:val="26"/>
          <w:szCs w:val="26"/>
        </w:rPr>
        <w:t>4</w:t>
      </w:r>
      <w:r w:rsidRPr="00A47AF1">
        <w:rPr>
          <w:rFonts w:ascii="Times New Roman" w:hAnsi="Times New Roman"/>
          <w:sz w:val="26"/>
          <w:szCs w:val="26"/>
        </w:rPr>
        <w:t xml:space="preserve">. Результатом </w:t>
      </w:r>
      <w:r w:rsidR="004A2F49">
        <w:rPr>
          <w:rFonts w:ascii="Times New Roman" w:hAnsi="Times New Roman"/>
          <w:sz w:val="26"/>
          <w:szCs w:val="26"/>
        </w:rPr>
        <w:t xml:space="preserve">исполнения </w:t>
      </w:r>
      <w:r w:rsidRPr="00A47AF1">
        <w:rPr>
          <w:rFonts w:ascii="Times New Roman" w:hAnsi="Times New Roman"/>
          <w:sz w:val="26"/>
          <w:szCs w:val="26"/>
        </w:rPr>
        <w:t>административно</w:t>
      </w:r>
      <w:r w:rsidR="006A0C4E" w:rsidRPr="00A47AF1">
        <w:rPr>
          <w:rFonts w:ascii="Times New Roman" w:hAnsi="Times New Roman"/>
          <w:sz w:val="26"/>
          <w:szCs w:val="26"/>
        </w:rPr>
        <w:t xml:space="preserve">й процедуры является подписание </w:t>
      </w:r>
      <w:r w:rsidR="004A2F49">
        <w:rPr>
          <w:rFonts w:ascii="Times New Roman" w:hAnsi="Times New Roman"/>
          <w:sz w:val="26"/>
          <w:szCs w:val="26"/>
        </w:rPr>
        <w:t xml:space="preserve">решения о предоставлении (об отказе в предоставлении) </w:t>
      </w:r>
      <w:r w:rsidRPr="00A47AF1">
        <w:rPr>
          <w:rFonts w:ascii="Times New Roman" w:hAnsi="Times New Roman"/>
          <w:sz w:val="26"/>
          <w:szCs w:val="26"/>
        </w:rPr>
        <w:t xml:space="preserve"> </w:t>
      </w:r>
      <w:r w:rsidR="004A2F49">
        <w:rPr>
          <w:rFonts w:ascii="Times New Roman" w:hAnsi="Times New Roman"/>
          <w:sz w:val="26"/>
          <w:szCs w:val="26"/>
        </w:rPr>
        <w:t>муниципальной услуги</w:t>
      </w:r>
      <w:r w:rsidRPr="00A47AF1">
        <w:rPr>
          <w:rFonts w:ascii="Times New Roman" w:hAnsi="Times New Roman"/>
          <w:sz w:val="26"/>
          <w:szCs w:val="26"/>
        </w:rPr>
        <w:t>.</w:t>
      </w:r>
    </w:p>
    <w:p w:rsidR="00984EB3" w:rsidRPr="00A47AF1" w:rsidRDefault="00F028EF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 xml:space="preserve">3.4.8. </w:t>
      </w:r>
      <w:r w:rsidR="00CC2167">
        <w:rPr>
          <w:rFonts w:ascii="Times New Roman" w:hAnsi="Times New Roman"/>
          <w:sz w:val="26"/>
          <w:szCs w:val="26"/>
        </w:rPr>
        <w:t xml:space="preserve">Максимальный срок </w:t>
      </w:r>
      <w:r w:rsidRPr="00A47AF1">
        <w:rPr>
          <w:rFonts w:ascii="Times New Roman" w:hAnsi="Times New Roman"/>
          <w:sz w:val="26"/>
          <w:szCs w:val="26"/>
        </w:rPr>
        <w:t xml:space="preserve">исполнения данной административной процедуры составляет 5 рабочих дней. </w:t>
      </w:r>
    </w:p>
    <w:p w:rsidR="00A92172" w:rsidRPr="00A47AF1" w:rsidRDefault="00A92172" w:rsidP="00A47AF1">
      <w:pPr>
        <w:pStyle w:val="3"/>
        <w:spacing w:line="276" w:lineRule="auto"/>
        <w:ind w:right="57" w:firstLine="709"/>
        <w:rPr>
          <w:b w:val="0"/>
          <w:szCs w:val="26"/>
        </w:rPr>
      </w:pPr>
      <w:r w:rsidRPr="00A47AF1">
        <w:rPr>
          <w:b w:val="0"/>
          <w:szCs w:val="26"/>
        </w:rPr>
        <w:t xml:space="preserve">3.5. </w:t>
      </w:r>
      <w:r w:rsidR="00984EB3" w:rsidRPr="00A47AF1">
        <w:rPr>
          <w:b w:val="0"/>
          <w:szCs w:val="26"/>
        </w:rPr>
        <w:t>Направление (в</w:t>
      </w:r>
      <w:r w:rsidRPr="00A47AF1">
        <w:rPr>
          <w:b w:val="0"/>
          <w:szCs w:val="26"/>
        </w:rPr>
        <w:t>ыдача</w:t>
      </w:r>
      <w:r w:rsidR="00984EB3" w:rsidRPr="00A47AF1">
        <w:rPr>
          <w:b w:val="0"/>
          <w:szCs w:val="26"/>
        </w:rPr>
        <w:t>)</w:t>
      </w:r>
      <w:r w:rsidRPr="00A47AF1">
        <w:rPr>
          <w:b w:val="0"/>
          <w:szCs w:val="26"/>
        </w:rPr>
        <w:t xml:space="preserve"> </w:t>
      </w:r>
      <w:r w:rsidR="00984EB3" w:rsidRPr="00A47AF1">
        <w:rPr>
          <w:b w:val="0"/>
          <w:szCs w:val="26"/>
        </w:rPr>
        <w:t>резуль</w:t>
      </w:r>
      <w:r w:rsidR="00086FCB" w:rsidRPr="00A47AF1">
        <w:rPr>
          <w:b w:val="0"/>
          <w:szCs w:val="26"/>
        </w:rPr>
        <w:t>т</w:t>
      </w:r>
      <w:r w:rsidR="00984EB3" w:rsidRPr="00A47AF1">
        <w:rPr>
          <w:b w:val="0"/>
          <w:szCs w:val="26"/>
        </w:rPr>
        <w:t>ата предоставления муниципальной услуги заявителю</w:t>
      </w:r>
      <w:r w:rsidRPr="00A47AF1">
        <w:rPr>
          <w:b w:val="0"/>
          <w:szCs w:val="26"/>
        </w:rPr>
        <w:t>.</w:t>
      </w:r>
    </w:p>
    <w:p w:rsidR="00DE64B5" w:rsidRPr="00A47AF1" w:rsidRDefault="00DE64B5" w:rsidP="00A47AF1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lastRenderedPageBreak/>
        <w:t>3.</w:t>
      </w:r>
      <w:r w:rsidR="00A92172" w:rsidRPr="00A47AF1">
        <w:rPr>
          <w:sz w:val="26"/>
          <w:szCs w:val="26"/>
        </w:rPr>
        <w:t>5</w:t>
      </w:r>
      <w:r w:rsidRPr="00A47AF1">
        <w:rPr>
          <w:sz w:val="26"/>
          <w:szCs w:val="26"/>
        </w:rPr>
        <w:t>.</w:t>
      </w:r>
      <w:r w:rsidR="00A92172" w:rsidRPr="00A47AF1">
        <w:rPr>
          <w:sz w:val="26"/>
          <w:szCs w:val="26"/>
        </w:rPr>
        <w:t>1.</w:t>
      </w:r>
      <w:r w:rsidRPr="00A47AF1">
        <w:rPr>
          <w:sz w:val="26"/>
          <w:szCs w:val="26"/>
        </w:rPr>
        <w:t xml:space="preserve"> Основанием для начала административной процедуры </w:t>
      </w:r>
      <w:r w:rsidR="004A2F49" w:rsidRPr="00A47AF1">
        <w:rPr>
          <w:sz w:val="26"/>
          <w:szCs w:val="26"/>
        </w:rPr>
        <w:t xml:space="preserve">является подписание </w:t>
      </w:r>
      <w:r w:rsidR="004A2F49">
        <w:rPr>
          <w:sz w:val="26"/>
          <w:szCs w:val="26"/>
        </w:rPr>
        <w:t>решения о предоставлении (об отказе в предоставлении) муниципальной услуги</w:t>
      </w:r>
      <w:r w:rsidR="000A3C33" w:rsidRPr="00A47AF1">
        <w:rPr>
          <w:sz w:val="26"/>
          <w:szCs w:val="26"/>
        </w:rPr>
        <w:t xml:space="preserve"> </w:t>
      </w:r>
      <w:r w:rsidRPr="00A47AF1">
        <w:rPr>
          <w:sz w:val="26"/>
          <w:szCs w:val="26"/>
        </w:rPr>
        <w:t>Главой города Торжка.</w:t>
      </w:r>
    </w:p>
    <w:p w:rsidR="00DE64B5" w:rsidRPr="00A47AF1" w:rsidRDefault="00DE64B5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>3.</w:t>
      </w:r>
      <w:r w:rsidR="00A92172" w:rsidRPr="00A47AF1">
        <w:rPr>
          <w:rFonts w:ascii="Times New Roman" w:hAnsi="Times New Roman"/>
          <w:sz w:val="26"/>
          <w:szCs w:val="26"/>
        </w:rPr>
        <w:t>5</w:t>
      </w:r>
      <w:r w:rsidRPr="00A47AF1">
        <w:rPr>
          <w:rFonts w:ascii="Times New Roman" w:hAnsi="Times New Roman"/>
          <w:sz w:val="26"/>
          <w:szCs w:val="26"/>
        </w:rPr>
        <w:t xml:space="preserve">.2. Ответственным за исполнение данной административной процедуры является специалист отдела архитектуры и градостроительства администрации города, ответственный за предоставление муниципальной услуги. </w:t>
      </w:r>
    </w:p>
    <w:p w:rsidR="00092B00" w:rsidRPr="00A47AF1" w:rsidRDefault="00DE64B5" w:rsidP="00A47AF1">
      <w:pPr>
        <w:autoSpaceDE w:val="0"/>
        <w:spacing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>3.</w:t>
      </w:r>
      <w:r w:rsidR="00A92172" w:rsidRPr="00A47AF1">
        <w:rPr>
          <w:rFonts w:ascii="Times New Roman" w:hAnsi="Times New Roman"/>
          <w:sz w:val="26"/>
          <w:szCs w:val="26"/>
        </w:rPr>
        <w:t>5</w:t>
      </w:r>
      <w:r w:rsidRPr="00A47AF1">
        <w:rPr>
          <w:rFonts w:ascii="Times New Roman" w:hAnsi="Times New Roman"/>
          <w:sz w:val="26"/>
          <w:szCs w:val="26"/>
        </w:rPr>
        <w:t>.3.</w:t>
      </w:r>
      <w:r w:rsidRPr="00A47AF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92B00" w:rsidRPr="00A47AF1">
        <w:rPr>
          <w:rFonts w:ascii="Times New Roman" w:hAnsi="Times New Roman" w:cs="Times New Roman"/>
          <w:sz w:val="26"/>
          <w:szCs w:val="26"/>
        </w:rPr>
        <w:t xml:space="preserve">В случае подачи заявления о предоставлении муниципальной услуги  непосредственно в администрацию города либо направления его на почтовый адрес администрации города специалист отдела архитектуры и градостроительства </w:t>
      </w:r>
      <w:r w:rsidR="000D21D2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092B00" w:rsidRPr="00A47AF1">
        <w:rPr>
          <w:rFonts w:ascii="Times New Roman" w:hAnsi="Times New Roman" w:cs="Times New Roman"/>
          <w:sz w:val="26"/>
          <w:szCs w:val="26"/>
        </w:rPr>
        <w:t>информирует заявителя по указанному им контактному телефону о готовности и возможности получения результата предоставления муниципальной услуги</w:t>
      </w:r>
      <w:r w:rsidR="00501D53">
        <w:rPr>
          <w:rFonts w:ascii="Times New Roman" w:hAnsi="Times New Roman" w:cs="Times New Roman"/>
          <w:sz w:val="26"/>
          <w:szCs w:val="26"/>
        </w:rPr>
        <w:t>, не позднее следующего дня по истечению срок</w:t>
      </w:r>
      <w:r w:rsidR="000D21D2">
        <w:rPr>
          <w:rFonts w:ascii="Times New Roman" w:hAnsi="Times New Roman" w:cs="Times New Roman"/>
          <w:sz w:val="26"/>
          <w:szCs w:val="26"/>
        </w:rPr>
        <w:t>а</w:t>
      </w:r>
      <w:r w:rsidR="00501D53">
        <w:rPr>
          <w:rFonts w:ascii="Times New Roman" w:hAnsi="Times New Roman" w:cs="Times New Roman"/>
          <w:sz w:val="26"/>
          <w:szCs w:val="26"/>
        </w:rPr>
        <w:t xml:space="preserve"> указанн</w:t>
      </w:r>
      <w:r w:rsidR="005C679D">
        <w:rPr>
          <w:rFonts w:ascii="Times New Roman" w:hAnsi="Times New Roman" w:cs="Times New Roman"/>
          <w:sz w:val="26"/>
          <w:szCs w:val="26"/>
        </w:rPr>
        <w:t>ого</w:t>
      </w:r>
      <w:r w:rsidR="00501D53">
        <w:rPr>
          <w:rFonts w:ascii="Times New Roman" w:hAnsi="Times New Roman" w:cs="Times New Roman"/>
          <w:sz w:val="26"/>
          <w:szCs w:val="26"/>
        </w:rPr>
        <w:t xml:space="preserve"> в пункте 2.6</w:t>
      </w:r>
      <w:r w:rsidR="000E13D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  <w:proofErr w:type="gramEnd"/>
    </w:p>
    <w:p w:rsidR="00092B00" w:rsidRPr="00A47AF1" w:rsidRDefault="00092B00" w:rsidP="00A47AF1">
      <w:pPr>
        <w:spacing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>При изъявлении заявителем желания получить документы в администрации города, он должен сделать это в течение 5 рабочих дней после получения информации о готовности документов. На следующий</w:t>
      </w:r>
      <w:r w:rsidR="004A2F49">
        <w:rPr>
          <w:rFonts w:ascii="Times New Roman" w:hAnsi="Times New Roman" w:cs="Times New Roman"/>
          <w:sz w:val="26"/>
          <w:szCs w:val="26"/>
        </w:rPr>
        <w:t xml:space="preserve"> рабочий</w:t>
      </w:r>
      <w:r w:rsidRPr="00A47AF1">
        <w:rPr>
          <w:rFonts w:ascii="Times New Roman" w:hAnsi="Times New Roman" w:cs="Times New Roman"/>
          <w:sz w:val="26"/>
          <w:szCs w:val="26"/>
        </w:rPr>
        <w:t xml:space="preserve"> день по истечении указанного срока </w:t>
      </w:r>
      <w:r w:rsidR="004A2F49">
        <w:rPr>
          <w:rFonts w:ascii="Times New Roman" w:hAnsi="Times New Roman" w:cs="Times New Roman"/>
          <w:sz w:val="26"/>
          <w:szCs w:val="26"/>
        </w:rPr>
        <w:t xml:space="preserve">специалистом общего отдела администрации города </w:t>
      </w:r>
      <w:r w:rsidRPr="00A47AF1">
        <w:rPr>
          <w:rFonts w:ascii="Times New Roman" w:hAnsi="Times New Roman" w:cs="Times New Roman"/>
          <w:sz w:val="26"/>
          <w:szCs w:val="26"/>
        </w:rPr>
        <w:t>документы направляются в адрес заявителя почтовым отправлением с уведомлением о вручении</w:t>
      </w:r>
      <w:r w:rsidR="000D21D2">
        <w:rPr>
          <w:rFonts w:ascii="Times New Roman" w:hAnsi="Times New Roman" w:cs="Times New Roman"/>
          <w:sz w:val="26"/>
          <w:szCs w:val="26"/>
        </w:rPr>
        <w:t xml:space="preserve"> на следующий день после подписания решения о предоставлении (об отказе в предоставлении) муниципальной услуги Главой </w:t>
      </w:r>
      <w:proofErr w:type="gramStart"/>
      <w:r w:rsidR="000D21D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0D21D2">
        <w:rPr>
          <w:rFonts w:ascii="Times New Roman" w:hAnsi="Times New Roman" w:cs="Times New Roman"/>
          <w:sz w:val="26"/>
          <w:szCs w:val="26"/>
        </w:rPr>
        <w:t>. Торжка</w:t>
      </w:r>
      <w:r w:rsidRPr="00A47AF1">
        <w:rPr>
          <w:rFonts w:ascii="Times New Roman" w:hAnsi="Times New Roman" w:cs="Times New Roman"/>
          <w:sz w:val="26"/>
          <w:szCs w:val="26"/>
        </w:rPr>
        <w:t>.</w:t>
      </w:r>
    </w:p>
    <w:p w:rsidR="00092B00" w:rsidRPr="00A47AF1" w:rsidRDefault="00092B00" w:rsidP="000E13D8">
      <w:pPr>
        <w:widowControl w:val="0"/>
        <w:autoSpaceDE w:val="0"/>
        <w:spacing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>При изъявлении заявителем желания об отправке документов на его почтовый адрес, документы направляются в адрес заявителя почтовым отправлением с уведомлением о вручении.</w:t>
      </w:r>
    </w:p>
    <w:p w:rsidR="00092B00" w:rsidRPr="00A47AF1" w:rsidRDefault="00092B00" w:rsidP="00A47AF1">
      <w:pPr>
        <w:spacing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7AF1">
        <w:rPr>
          <w:rFonts w:ascii="Times New Roman" w:hAnsi="Times New Roman" w:cs="Times New Roman"/>
          <w:sz w:val="26"/>
          <w:szCs w:val="26"/>
        </w:rPr>
        <w:t xml:space="preserve">В случае подачи заявителем заявления о предоставлении муниципальной услуги через Единый портал – </w:t>
      </w:r>
      <w:r w:rsidR="00216268" w:rsidRPr="00A47AF1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D63E28">
        <w:rPr>
          <w:rFonts w:ascii="Times New Roman" w:hAnsi="Times New Roman" w:cs="Times New Roman"/>
          <w:sz w:val="26"/>
          <w:szCs w:val="26"/>
        </w:rPr>
        <w:t xml:space="preserve">информационно-технического отдела </w:t>
      </w:r>
      <w:r w:rsidR="00216268" w:rsidRPr="00A47AF1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Pr="00A47AF1">
        <w:rPr>
          <w:rFonts w:ascii="Times New Roman" w:hAnsi="Times New Roman" w:cs="Times New Roman"/>
          <w:sz w:val="26"/>
          <w:szCs w:val="26"/>
        </w:rPr>
        <w:t xml:space="preserve">размещает соответствующее уведомление в «личном кабинете» заявителя на Едином портале, а сообщение о размещении уведомления в «личном кабинете» и о возможности получения в </w:t>
      </w:r>
      <w:r w:rsidR="003C7734" w:rsidRPr="00A47AF1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A47AF1">
        <w:rPr>
          <w:rFonts w:ascii="Times New Roman" w:hAnsi="Times New Roman" w:cs="Times New Roman"/>
          <w:sz w:val="26"/>
          <w:szCs w:val="26"/>
        </w:rPr>
        <w:t xml:space="preserve"> результата предоставления муниципальной услуги направляет на адрес электронной почты, указанный заявителем в качестве адреса для ведения переписки.</w:t>
      </w:r>
      <w:proofErr w:type="gramEnd"/>
      <w:r w:rsidRPr="00A47AF1">
        <w:rPr>
          <w:rFonts w:ascii="Times New Roman" w:hAnsi="Times New Roman" w:cs="Times New Roman"/>
          <w:sz w:val="26"/>
          <w:szCs w:val="26"/>
        </w:rPr>
        <w:t xml:space="preserve"> Если заявитель в течение </w:t>
      </w:r>
      <w:r w:rsidR="003C7734" w:rsidRPr="00A47AF1">
        <w:rPr>
          <w:rFonts w:ascii="Times New Roman" w:hAnsi="Times New Roman" w:cs="Times New Roman"/>
          <w:sz w:val="26"/>
          <w:szCs w:val="26"/>
        </w:rPr>
        <w:t>5</w:t>
      </w:r>
      <w:r w:rsidRPr="00A47AF1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3C7734" w:rsidRPr="00A47AF1">
        <w:rPr>
          <w:rFonts w:ascii="Times New Roman" w:hAnsi="Times New Roman" w:cs="Times New Roman"/>
          <w:sz w:val="26"/>
          <w:szCs w:val="26"/>
        </w:rPr>
        <w:t>их</w:t>
      </w:r>
      <w:r w:rsidRPr="00A47AF1">
        <w:rPr>
          <w:rFonts w:ascii="Times New Roman" w:hAnsi="Times New Roman" w:cs="Times New Roman"/>
          <w:sz w:val="26"/>
          <w:szCs w:val="26"/>
        </w:rPr>
        <w:t xml:space="preserve"> дн</w:t>
      </w:r>
      <w:r w:rsidR="003C7734" w:rsidRPr="00A47AF1">
        <w:rPr>
          <w:rFonts w:ascii="Times New Roman" w:hAnsi="Times New Roman" w:cs="Times New Roman"/>
          <w:sz w:val="26"/>
          <w:szCs w:val="26"/>
        </w:rPr>
        <w:t>ей</w:t>
      </w:r>
      <w:r w:rsidRPr="00A47AF1">
        <w:rPr>
          <w:rFonts w:ascii="Times New Roman" w:hAnsi="Times New Roman" w:cs="Times New Roman"/>
          <w:sz w:val="26"/>
          <w:szCs w:val="26"/>
        </w:rPr>
        <w:t xml:space="preserve"> не обратится в </w:t>
      </w:r>
      <w:r w:rsidR="003C7734" w:rsidRPr="00A47AF1">
        <w:rPr>
          <w:rFonts w:ascii="Times New Roman" w:hAnsi="Times New Roman" w:cs="Times New Roman"/>
          <w:sz w:val="26"/>
          <w:szCs w:val="26"/>
        </w:rPr>
        <w:t>администрацию города</w:t>
      </w:r>
      <w:r w:rsidRPr="00A47AF1">
        <w:rPr>
          <w:rFonts w:ascii="Times New Roman" w:hAnsi="Times New Roman" w:cs="Times New Roman"/>
          <w:sz w:val="26"/>
          <w:szCs w:val="26"/>
        </w:rPr>
        <w:t xml:space="preserve"> для получения документов, </w:t>
      </w:r>
      <w:r w:rsidR="000E243E" w:rsidRPr="00A47AF1">
        <w:rPr>
          <w:rFonts w:ascii="Times New Roman" w:hAnsi="Times New Roman" w:cs="Times New Roman"/>
          <w:sz w:val="26"/>
          <w:szCs w:val="26"/>
        </w:rPr>
        <w:t xml:space="preserve">на </w:t>
      </w:r>
      <w:r w:rsidR="004A2F49">
        <w:rPr>
          <w:rFonts w:ascii="Times New Roman" w:hAnsi="Times New Roman" w:cs="Times New Roman"/>
          <w:sz w:val="26"/>
          <w:szCs w:val="26"/>
        </w:rPr>
        <w:t xml:space="preserve">следующий </w:t>
      </w:r>
      <w:r w:rsidR="000E243E" w:rsidRPr="00A47AF1">
        <w:rPr>
          <w:rFonts w:ascii="Times New Roman" w:hAnsi="Times New Roman" w:cs="Times New Roman"/>
          <w:sz w:val="26"/>
          <w:szCs w:val="26"/>
        </w:rPr>
        <w:t>рабочий день</w:t>
      </w:r>
      <w:r w:rsidR="004A2F49">
        <w:rPr>
          <w:rFonts w:ascii="Times New Roman" w:hAnsi="Times New Roman" w:cs="Times New Roman"/>
          <w:sz w:val="26"/>
          <w:szCs w:val="26"/>
        </w:rPr>
        <w:t xml:space="preserve"> по истечении указанного срока</w:t>
      </w:r>
      <w:r w:rsidR="007A6E8F">
        <w:rPr>
          <w:rFonts w:ascii="Times New Roman" w:hAnsi="Times New Roman" w:cs="Times New Roman"/>
          <w:sz w:val="26"/>
          <w:szCs w:val="26"/>
        </w:rPr>
        <w:t xml:space="preserve"> </w:t>
      </w:r>
      <w:r w:rsidR="004A2F49">
        <w:rPr>
          <w:rFonts w:ascii="Times New Roman" w:hAnsi="Times New Roman" w:cs="Times New Roman"/>
          <w:sz w:val="26"/>
          <w:szCs w:val="26"/>
        </w:rPr>
        <w:t>документы</w:t>
      </w:r>
      <w:r w:rsidRPr="00A47AF1">
        <w:rPr>
          <w:rFonts w:ascii="Times New Roman" w:hAnsi="Times New Roman" w:cs="Times New Roman"/>
          <w:sz w:val="26"/>
          <w:szCs w:val="26"/>
        </w:rPr>
        <w:t xml:space="preserve"> направляются в адрес заявителя почтовым отправлением с уведомлением о вручении</w:t>
      </w:r>
      <w:r w:rsidR="00D63E28">
        <w:rPr>
          <w:rFonts w:ascii="Times New Roman" w:hAnsi="Times New Roman" w:cs="Times New Roman"/>
          <w:sz w:val="26"/>
          <w:szCs w:val="26"/>
        </w:rPr>
        <w:t>.</w:t>
      </w:r>
    </w:p>
    <w:p w:rsidR="00092B00" w:rsidRPr="00A47AF1" w:rsidRDefault="00092B00" w:rsidP="00A47AF1">
      <w:pPr>
        <w:autoSpaceDE w:val="0"/>
        <w:spacing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AF1">
        <w:rPr>
          <w:rFonts w:ascii="Times New Roman" w:hAnsi="Times New Roman" w:cs="Times New Roman"/>
          <w:sz w:val="26"/>
          <w:szCs w:val="26"/>
        </w:rPr>
        <w:t>В случае подачи заявления о предоставлении муниципальной услуги  непосредственно</w:t>
      </w:r>
      <w:r w:rsidR="00216268" w:rsidRPr="00A47AF1">
        <w:rPr>
          <w:rFonts w:ascii="Times New Roman" w:hAnsi="Times New Roman" w:cs="Times New Roman"/>
          <w:sz w:val="26"/>
          <w:szCs w:val="26"/>
        </w:rPr>
        <w:t xml:space="preserve"> в</w:t>
      </w:r>
      <w:r w:rsidRPr="00A47AF1">
        <w:rPr>
          <w:rFonts w:ascii="Times New Roman" w:hAnsi="Times New Roman" w:cs="Times New Roman"/>
          <w:sz w:val="26"/>
          <w:szCs w:val="26"/>
        </w:rPr>
        <w:t xml:space="preserve"> ГАУ «МФЦ» либо направления его на почтовый адрес ГАУ «МФЦ» - </w:t>
      </w:r>
      <w:r w:rsidR="00216268" w:rsidRPr="00A47AF1">
        <w:rPr>
          <w:rFonts w:ascii="Times New Roman" w:hAnsi="Times New Roman" w:cs="Times New Roman"/>
          <w:sz w:val="26"/>
          <w:szCs w:val="26"/>
        </w:rPr>
        <w:t>специалист</w:t>
      </w:r>
      <w:r w:rsidR="00D63E28">
        <w:rPr>
          <w:rFonts w:ascii="Times New Roman" w:hAnsi="Times New Roman" w:cs="Times New Roman"/>
          <w:sz w:val="26"/>
          <w:szCs w:val="26"/>
        </w:rPr>
        <w:t xml:space="preserve"> общего отдела</w:t>
      </w:r>
      <w:r w:rsidR="00216268" w:rsidRPr="00A47AF1">
        <w:rPr>
          <w:rFonts w:ascii="Times New Roman" w:hAnsi="Times New Roman" w:cs="Times New Roman"/>
          <w:sz w:val="26"/>
          <w:szCs w:val="26"/>
        </w:rPr>
        <w:t xml:space="preserve"> администрации города </w:t>
      </w:r>
      <w:r w:rsidRPr="00A47AF1">
        <w:rPr>
          <w:rFonts w:ascii="Times New Roman" w:hAnsi="Times New Roman" w:cs="Times New Roman"/>
          <w:sz w:val="26"/>
          <w:szCs w:val="26"/>
        </w:rPr>
        <w:t xml:space="preserve">передает указанные документы </w:t>
      </w:r>
      <w:r w:rsidR="00DB557D" w:rsidRPr="00A47AF1">
        <w:rPr>
          <w:rFonts w:ascii="Times New Roman" w:hAnsi="Times New Roman" w:cs="Times New Roman"/>
          <w:sz w:val="26"/>
          <w:szCs w:val="26"/>
        </w:rPr>
        <w:t>в многофункциональный центр для выдачи заявителю не позднее рабочего дня, следующего за днем истечения срока</w:t>
      </w:r>
      <w:r w:rsidR="007A6E8F">
        <w:rPr>
          <w:rFonts w:ascii="Times New Roman" w:hAnsi="Times New Roman" w:cs="Times New Roman"/>
          <w:sz w:val="26"/>
          <w:szCs w:val="26"/>
        </w:rPr>
        <w:t xml:space="preserve"> муниципальной услуги.</w:t>
      </w:r>
    </w:p>
    <w:p w:rsidR="00DE64B5" w:rsidRPr="00A47AF1" w:rsidRDefault="00A92172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>3.</w:t>
      </w:r>
      <w:r w:rsidR="000E243E" w:rsidRPr="00A47AF1">
        <w:rPr>
          <w:rFonts w:ascii="Times New Roman" w:hAnsi="Times New Roman"/>
          <w:sz w:val="26"/>
          <w:szCs w:val="26"/>
        </w:rPr>
        <w:t>5.4</w:t>
      </w:r>
      <w:r w:rsidRPr="00A47AF1">
        <w:rPr>
          <w:rFonts w:ascii="Times New Roman" w:hAnsi="Times New Roman"/>
          <w:sz w:val="26"/>
          <w:szCs w:val="26"/>
        </w:rPr>
        <w:t xml:space="preserve">. </w:t>
      </w:r>
      <w:r w:rsidR="00DE64B5" w:rsidRPr="00A47AF1">
        <w:rPr>
          <w:rFonts w:ascii="Times New Roman" w:hAnsi="Times New Roman"/>
          <w:sz w:val="26"/>
          <w:szCs w:val="26"/>
        </w:rPr>
        <w:t>Документы, представленные в соответствии с пункт</w:t>
      </w:r>
      <w:r w:rsidR="00983850">
        <w:rPr>
          <w:rFonts w:ascii="Times New Roman" w:hAnsi="Times New Roman"/>
          <w:sz w:val="26"/>
          <w:szCs w:val="26"/>
        </w:rPr>
        <w:t>ом</w:t>
      </w:r>
      <w:r w:rsidR="00DE64B5" w:rsidRPr="00A47AF1">
        <w:rPr>
          <w:rFonts w:ascii="Times New Roman" w:hAnsi="Times New Roman"/>
          <w:sz w:val="26"/>
          <w:szCs w:val="26"/>
        </w:rPr>
        <w:t xml:space="preserve"> 2.</w:t>
      </w:r>
      <w:r w:rsidR="007A6E8F">
        <w:rPr>
          <w:rFonts w:ascii="Times New Roman" w:hAnsi="Times New Roman"/>
          <w:sz w:val="26"/>
          <w:szCs w:val="26"/>
        </w:rPr>
        <w:t>8</w:t>
      </w:r>
      <w:r w:rsidR="00983850">
        <w:rPr>
          <w:rFonts w:ascii="Times New Roman" w:hAnsi="Times New Roman"/>
          <w:sz w:val="26"/>
          <w:szCs w:val="26"/>
        </w:rPr>
        <w:t xml:space="preserve"> </w:t>
      </w:r>
      <w:r w:rsidR="00DE64B5" w:rsidRPr="00A47AF1">
        <w:rPr>
          <w:rFonts w:ascii="Times New Roman" w:hAnsi="Times New Roman"/>
          <w:sz w:val="26"/>
          <w:szCs w:val="26"/>
        </w:rPr>
        <w:t xml:space="preserve">настоящего </w:t>
      </w:r>
      <w:r w:rsidR="000E13D8">
        <w:rPr>
          <w:rFonts w:ascii="Times New Roman" w:hAnsi="Times New Roman"/>
          <w:sz w:val="26"/>
          <w:szCs w:val="26"/>
        </w:rPr>
        <w:t>а</w:t>
      </w:r>
      <w:r w:rsidR="00DE64B5" w:rsidRPr="00A47AF1">
        <w:rPr>
          <w:rFonts w:ascii="Times New Roman" w:hAnsi="Times New Roman"/>
          <w:sz w:val="26"/>
          <w:szCs w:val="26"/>
        </w:rPr>
        <w:t xml:space="preserve">дминистративного регламента, остаются в отделе архитектуры и градостроительства администрации города Торжка и подшиваются в дело, подлежащее хранению в отделе. </w:t>
      </w:r>
    </w:p>
    <w:p w:rsidR="000E243E" w:rsidRPr="00A47AF1" w:rsidRDefault="000E243E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 xml:space="preserve">3.5.5. Результатом исполнения административной процедуры является </w:t>
      </w:r>
      <w:r w:rsidRPr="00A47AF1">
        <w:rPr>
          <w:rFonts w:ascii="Times New Roman" w:hAnsi="Times New Roman" w:cs="Times New Roman"/>
          <w:sz w:val="26"/>
          <w:szCs w:val="26"/>
        </w:rPr>
        <w:t>направление (выдача) результата предоставления муниципальной услуги заявителю.</w:t>
      </w:r>
    </w:p>
    <w:p w:rsidR="000E243E" w:rsidRPr="00A47AF1" w:rsidRDefault="000E243E" w:rsidP="00A47AF1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A47AF1">
        <w:rPr>
          <w:rFonts w:ascii="Times New Roman" w:hAnsi="Times New Roman"/>
          <w:sz w:val="26"/>
          <w:szCs w:val="26"/>
        </w:rPr>
        <w:t>3.</w:t>
      </w:r>
      <w:r w:rsidR="00A47AF1">
        <w:rPr>
          <w:rFonts w:ascii="Times New Roman" w:hAnsi="Times New Roman"/>
          <w:sz w:val="26"/>
          <w:szCs w:val="26"/>
        </w:rPr>
        <w:t>5</w:t>
      </w:r>
      <w:r w:rsidRPr="00A47AF1">
        <w:rPr>
          <w:rFonts w:ascii="Times New Roman" w:hAnsi="Times New Roman"/>
          <w:sz w:val="26"/>
          <w:szCs w:val="26"/>
        </w:rPr>
        <w:t>.</w:t>
      </w:r>
      <w:r w:rsidR="00A47AF1">
        <w:rPr>
          <w:rFonts w:ascii="Times New Roman" w:hAnsi="Times New Roman"/>
          <w:sz w:val="26"/>
          <w:szCs w:val="26"/>
        </w:rPr>
        <w:t>6</w:t>
      </w:r>
      <w:r w:rsidRPr="00A47AF1">
        <w:rPr>
          <w:rFonts w:ascii="Times New Roman" w:hAnsi="Times New Roman"/>
          <w:sz w:val="26"/>
          <w:szCs w:val="26"/>
        </w:rPr>
        <w:t xml:space="preserve">. Срок исполнения данной административной процедуры составляет не более 6 рабочих дней. </w:t>
      </w:r>
    </w:p>
    <w:p w:rsidR="005A084E" w:rsidRPr="00A47AF1" w:rsidRDefault="005A084E" w:rsidP="00A47AF1">
      <w:pPr>
        <w:spacing w:after="0"/>
        <w:ind w:left="57" w:right="57"/>
        <w:rPr>
          <w:rFonts w:ascii="Times New Roman" w:eastAsia="Times New Roman" w:hAnsi="Times New Roman" w:cs="Times New Roman"/>
          <w:sz w:val="26"/>
          <w:szCs w:val="26"/>
        </w:rPr>
      </w:pP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rStyle w:val="aa"/>
          <w:sz w:val="26"/>
          <w:szCs w:val="26"/>
        </w:rPr>
      </w:pPr>
      <w:r w:rsidRPr="00D416F2">
        <w:rPr>
          <w:rStyle w:val="aa"/>
          <w:sz w:val="26"/>
          <w:szCs w:val="26"/>
        </w:rPr>
        <w:t xml:space="preserve">4. </w:t>
      </w:r>
      <w:r>
        <w:rPr>
          <w:rStyle w:val="aa"/>
          <w:sz w:val="26"/>
          <w:szCs w:val="26"/>
        </w:rPr>
        <w:t>Ф</w:t>
      </w:r>
      <w:r w:rsidRPr="00D416F2">
        <w:rPr>
          <w:rStyle w:val="aa"/>
          <w:sz w:val="26"/>
          <w:szCs w:val="26"/>
        </w:rPr>
        <w:t xml:space="preserve">ормы </w:t>
      </w:r>
      <w:proofErr w:type="gramStart"/>
      <w:r w:rsidRPr="00D416F2">
        <w:rPr>
          <w:rStyle w:val="aa"/>
          <w:sz w:val="26"/>
          <w:szCs w:val="26"/>
        </w:rPr>
        <w:t>контроля за</w:t>
      </w:r>
      <w:proofErr w:type="gramEnd"/>
      <w:r w:rsidRPr="00D416F2">
        <w:rPr>
          <w:rStyle w:val="aa"/>
          <w:sz w:val="26"/>
          <w:szCs w:val="26"/>
        </w:rPr>
        <w:t xml:space="preserve"> предоставлением муниципальной услуги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4.1. Текущий </w:t>
      </w:r>
      <w:proofErr w:type="gramStart"/>
      <w:r w:rsidRPr="00D416F2">
        <w:rPr>
          <w:sz w:val="26"/>
          <w:szCs w:val="26"/>
        </w:rPr>
        <w:t>контроль за</w:t>
      </w:r>
      <w:proofErr w:type="gramEnd"/>
      <w:r w:rsidRPr="00D416F2">
        <w:rPr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принятию обоснованных решений специалистом отдела архитектуры </w:t>
      </w:r>
      <w:r w:rsidRPr="00D416F2">
        <w:rPr>
          <w:sz w:val="26"/>
          <w:szCs w:val="26"/>
        </w:rPr>
        <w:br/>
        <w:t>и градостроительства администрации города осуществляется заместителем Главы администрации города по вопросам жизнеобеспечения</w:t>
      </w:r>
      <w:r w:rsidR="000E13D8">
        <w:rPr>
          <w:sz w:val="26"/>
          <w:szCs w:val="26"/>
        </w:rPr>
        <w:t xml:space="preserve"> города</w:t>
      </w:r>
      <w:r w:rsidRPr="00D416F2">
        <w:rPr>
          <w:sz w:val="26"/>
          <w:szCs w:val="26"/>
        </w:rPr>
        <w:t>.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4.2. Текущий контроль осуществляется путем проведения проверок соблюдения </w:t>
      </w:r>
      <w:r>
        <w:rPr>
          <w:sz w:val="26"/>
          <w:szCs w:val="26"/>
        </w:rPr>
        <w:br/>
      </w:r>
      <w:r w:rsidRPr="00D416F2">
        <w:rPr>
          <w:sz w:val="26"/>
          <w:szCs w:val="26"/>
        </w:rPr>
        <w:t xml:space="preserve">и исполнения специалистом отдела архитектуры и градостроительства администрации города положений настоящего </w:t>
      </w:r>
      <w:r w:rsidR="000E13D8">
        <w:rPr>
          <w:sz w:val="26"/>
          <w:szCs w:val="26"/>
        </w:rPr>
        <w:t>а</w:t>
      </w:r>
      <w:r w:rsidRPr="00D416F2">
        <w:rPr>
          <w:sz w:val="26"/>
          <w:szCs w:val="26"/>
        </w:rPr>
        <w:t>дминистративного регламента, иных правовых актов.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4.3. </w:t>
      </w:r>
      <w:proofErr w:type="gramStart"/>
      <w:r w:rsidRPr="00D416F2">
        <w:rPr>
          <w:sz w:val="26"/>
          <w:szCs w:val="26"/>
        </w:rPr>
        <w:t>Контроль за</w:t>
      </w:r>
      <w:proofErr w:type="gramEnd"/>
      <w:r w:rsidRPr="00D416F2">
        <w:rPr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</w:t>
      </w:r>
      <w:r w:rsidR="000E13D8">
        <w:rPr>
          <w:sz w:val="26"/>
          <w:szCs w:val="26"/>
        </w:rPr>
        <w:t>з</w:t>
      </w:r>
      <w:r w:rsidRPr="00D416F2">
        <w:rPr>
          <w:sz w:val="26"/>
          <w:szCs w:val="26"/>
        </w:rPr>
        <w:t>аявител</w:t>
      </w:r>
      <w:r w:rsidR="000E13D8">
        <w:rPr>
          <w:sz w:val="26"/>
          <w:szCs w:val="26"/>
        </w:rPr>
        <w:t>я</w:t>
      </w:r>
      <w:r w:rsidRPr="00D416F2">
        <w:rPr>
          <w:sz w:val="26"/>
          <w:szCs w:val="26"/>
        </w:rPr>
        <w:t xml:space="preserve"> предоставления муниципальной услуги, рассмотрение, принятие решений </w:t>
      </w:r>
      <w:r>
        <w:rPr>
          <w:sz w:val="26"/>
          <w:szCs w:val="26"/>
        </w:rPr>
        <w:br/>
      </w:r>
      <w:r w:rsidRPr="00D416F2">
        <w:rPr>
          <w:sz w:val="26"/>
          <w:szCs w:val="26"/>
        </w:rPr>
        <w:t xml:space="preserve">и подготовку ответов на обращения </w:t>
      </w:r>
      <w:r w:rsidR="000E13D8">
        <w:rPr>
          <w:sz w:val="26"/>
          <w:szCs w:val="26"/>
        </w:rPr>
        <w:t>з</w:t>
      </w:r>
      <w:r w:rsidRPr="00D416F2">
        <w:rPr>
          <w:sz w:val="26"/>
          <w:szCs w:val="26"/>
        </w:rPr>
        <w:t>аявител</w:t>
      </w:r>
      <w:r w:rsidR="000E13D8">
        <w:rPr>
          <w:sz w:val="26"/>
          <w:szCs w:val="26"/>
        </w:rPr>
        <w:t>я</w:t>
      </w:r>
      <w:r w:rsidRPr="00D416F2">
        <w:rPr>
          <w:sz w:val="26"/>
          <w:szCs w:val="26"/>
        </w:rPr>
        <w:t xml:space="preserve"> по предоставлению муниципальной услуги, содержащие жалобы на решения, действия (бездействие) специалиста отдела архитектуры и градостроительства администрации города.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заявителей.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4.4. По результатам проведенных проверок, в случае выявления нарушений прав </w:t>
      </w:r>
      <w:r w:rsidR="000E13D8">
        <w:rPr>
          <w:sz w:val="26"/>
          <w:szCs w:val="26"/>
        </w:rPr>
        <w:t>з</w:t>
      </w:r>
      <w:r w:rsidRPr="00D416F2">
        <w:rPr>
          <w:sz w:val="26"/>
          <w:szCs w:val="26"/>
        </w:rPr>
        <w:t>аявител</w:t>
      </w:r>
      <w:r w:rsidR="000E13D8">
        <w:rPr>
          <w:sz w:val="26"/>
          <w:szCs w:val="26"/>
        </w:rPr>
        <w:t>я</w:t>
      </w:r>
      <w:r w:rsidRPr="00D416F2">
        <w:rPr>
          <w:sz w:val="26"/>
          <w:szCs w:val="26"/>
        </w:rPr>
        <w:t xml:space="preserve"> по предоставлению муниципальной услуги, осуществляется привлечение виновных лиц к дисциплинарной ответственности в соответствии с действующим законодательством Российской Федерации.</w:t>
      </w:r>
    </w:p>
    <w:p w:rsidR="00A75F00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4.5. Все должностные лица,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процедур, указанных в </w:t>
      </w:r>
      <w:r w:rsidR="000E13D8">
        <w:rPr>
          <w:sz w:val="26"/>
          <w:szCs w:val="26"/>
        </w:rPr>
        <w:t xml:space="preserve">настоящем </w:t>
      </w:r>
      <w:r w:rsidRPr="00D416F2">
        <w:rPr>
          <w:sz w:val="26"/>
          <w:szCs w:val="26"/>
        </w:rPr>
        <w:t>административном регламенте.</w:t>
      </w:r>
    </w:p>
    <w:p w:rsidR="0055405A" w:rsidRPr="00D416F2" w:rsidRDefault="0055405A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A75F00" w:rsidRPr="00D416F2" w:rsidRDefault="00A75F00" w:rsidP="000E13D8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rStyle w:val="aa"/>
          <w:sz w:val="26"/>
          <w:szCs w:val="26"/>
        </w:rPr>
        <w:t xml:space="preserve">5. </w:t>
      </w:r>
      <w:r>
        <w:rPr>
          <w:rStyle w:val="aa"/>
          <w:sz w:val="26"/>
          <w:szCs w:val="26"/>
        </w:rPr>
        <w:t>Досудебный (внесудебный)</w:t>
      </w:r>
      <w:r w:rsidRPr="00D416F2">
        <w:rPr>
          <w:rStyle w:val="aa"/>
          <w:sz w:val="26"/>
          <w:szCs w:val="26"/>
        </w:rPr>
        <w:t xml:space="preserve"> </w:t>
      </w:r>
      <w:r>
        <w:rPr>
          <w:rStyle w:val="aa"/>
          <w:sz w:val="26"/>
          <w:szCs w:val="26"/>
        </w:rPr>
        <w:t xml:space="preserve">порядок </w:t>
      </w:r>
      <w:r w:rsidRPr="00D416F2">
        <w:rPr>
          <w:rStyle w:val="aa"/>
          <w:sz w:val="26"/>
          <w:szCs w:val="26"/>
        </w:rPr>
        <w:t xml:space="preserve">обжалования </w:t>
      </w:r>
      <w:r>
        <w:rPr>
          <w:rStyle w:val="aa"/>
          <w:sz w:val="26"/>
          <w:szCs w:val="26"/>
        </w:rPr>
        <w:t xml:space="preserve">решений и </w:t>
      </w:r>
      <w:r w:rsidRPr="00D416F2">
        <w:rPr>
          <w:rStyle w:val="aa"/>
          <w:sz w:val="26"/>
          <w:szCs w:val="26"/>
        </w:rPr>
        <w:t xml:space="preserve">действий (бездействия) </w:t>
      </w:r>
      <w:r>
        <w:rPr>
          <w:rStyle w:val="aa"/>
          <w:sz w:val="26"/>
          <w:szCs w:val="26"/>
        </w:rPr>
        <w:t>органа</w:t>
      </w:r>
      <w:r w:rsidRPr="00D416F2">
        <w:rPr>
          <w:rStyle w:val="aa"/>
          <w:sz w:val="26"/>
          <w:szCs w:val="26"/>
        </w:rPr>
        <w:t xml:space="preserve">, </w:t>
      </w:r>
      <w:r>
        <w:rPr>
          <w:rStyle w:val="aa"/>
          <w:sz w:val="26"/>
          <w:szCs w:val="26"/>
        </w:rPr>
        <w:t>предоставляющего муниципальную услугу, а также должностных лиц (муниципальных служащих)</w:t>
      </w:r>
    </w:p>
    <w:p w:rsidR="0055405A" w:rsidRPr="00625280" w:rsidRDefault="0055405A" w:rsidP="000E13D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625280">
        <w:rPr>
          <w:rFonts w:ascii="Times New Roman" w:hAnsi="Times New Roman"/>
          <w:sz w:val="26"/>
          <w:szCs w:val="26"/>
        </w:rPr>
        <w:t>5.1. Заявитель может обратиться с жалобой в адрес Главы города Торжка, заместителя Главы администрации города по вопросам жизнеобеспечения</w:t>
      </w:r>
      <w:r w:rsidR="000E13D8">
        <w:rPr>
          <w:rFonts w:ascii="Times New Roman" w:hAnsi="Times New Roman"/>
          <w:sz w:val="26"/>
          <w:szCs w:val="26"/>
        </w:rPr>
        <w:t xml:space="preserve"> города</w:t>
      </w:r>
      <w:r>
        <w:rPr>
          <w:rFonts w:ascii="Times New Roman" w:hAnsi="Times New Roman"/>
          <w:sz w:val="26"/>
          <w:szCs w:val="26"/>
        </w:rPr>
        <w:t>.</w:t>
      </w:r>
      <w:r w:rsidRPr="00625280">
        <w:rPr>
          <w:rFonts w:ascii="Times New Roman" w:hAnsi="Times New Roman"/>
          <w:sz w:val="26"/>
          <w:szCs w:val="26"/>
        </w:rPr>
        <w:t xml:space="preserve"> </w:t>
      </w:r>
    </w:p>
    <w:p w:rsidR="0055405A" w:rsidRPr="00625280" w:rsidRDefault="0055405A" w:rsidP="000E13D8">
      <w:pPr>
        <w:widowControl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625280">
        <w:rPr>
          <w:rFonts w:ascii="Times New Roman" w:hAnsi="Times New Roman"/>
          <w:sz w:val="26"/>
          <w:szCs w:val="26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</w:t>
      </w:r>
      <w:r w:rsidR="000E13D8">
        <w:rPr>
          <w:rFonts w:ascii="Times New Roman" w:hAnsi="Times New Roman"/>
          <w:sz w:val="26"/>
          <w:szCs w:val="26"/>
        </w:rPr>
        <w:t>вышестоящий орган</w:t>
      </w:r>
      <w:r w:rsidRPr="00625280">
        <w:rPr>
          <w:rFonts w:ascii="Times New Roman" w:hAnsi="Times New Roman"/>
          <w:sz w:val="26"/>
          <w:szCs w:val="26"/>
        </w:rPr>
        <w:t xml:space="preserve"> либо</w:t>
      </w:r>
      <w:r w:rsidR="000E13D8">
        <w:rPr>
          <w:rFonts w:ascii="Times New Roman" w:hAnsi="Times New Roman"/>
          <w:sz w:val="26"/>
          <w:szCs w:val="26"/>
        </w:rPr>
        <w:t>,</w:t>
      </w:r>
      <w:r w:rsidRPr="00625280">
        <w:rPr>
          <w:rFonts w:ascii="Times New Roman" w:hAnsi="Times New Roman"/>
          <w:sz w:val="26"/>
          <w:szCs w:val="26"/>
        </w:rPr>
        <w:t xml:space="preserve"> в случае его отсутствия</w:t>
      </w:r>
      <w:r w:rsidR="000E13D8">
        <w:rPr>
          <w:rFonts w:ascii="Times New Roman" w:hAnsi="Times New Roman"/>
          <w:sz w:val="26"/>
          <w:szCs w:val="26"/>
        </w:rPr>
        <w:t>,</w:t>
      </w:r>
      <w:r w:rsidRPr="00625280">
        <w:rPr>
          <w:rFonts w:ascii="Times New Roman" w:hAnsi="Times New Roman"/>
          <w:sz w:val="26"/>
          <w:szCs w:val="26"/>
        </w:rPr>
        <w:t xml:space="preserve"> рассматриваются непосредственно руководителем органа, предоставляющего муниципальную услугу.</w:t>
      </w:r>
    </w:p>
    <w:p w:rsidR="0055405A" w:rsidRPr="00625280" w:rsidRDefault="0055405A" w:rsidP="000E13D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625280">
        <w:rPr>
          <w:rFonts w:ascii="Times New Roman" w:hAnsi="Times New Roman"/>
          <w:sz w:val="26"/>
          <w:szCs w:val="26"/>
        </w:rPr>
        <w:t>5.3. Жалоба может быть направлена по почте, с использованием информаци</w:t>
      </w:r>
      <w:r>
        <w:rPr>
          <w:rFonts w:ascii="Times New Roman" w:hAnsi="Times New Roman"/>
          <w:sz w:val="26"/>
          <w:szCs w:val="26"/>
        </w:rPr>
        <w:t>онно-телекоммуникационной сети Интернет</w:t>
      </w:r>
      <w:r w:rsidRPr="00625280">
        <w:rPr>
          <w:rFonts w:ascii="Times New Roman" w:hAnsi="Times New Roman"/>
          <w:sz w:val="26"/>
          <w:szCs w:val="26"/>
        </w:rPr>
        <w:t xml:space="preserve">, а также может быть принята </w:t>
      </w:r>
      <w:r w:rsidR="005D609F">
        <w:rPr>
          <w:rFonts w:ascii="Times New Roman" w:hAnsi="Times New Roman"/>
          <w:sz w:val="26"/>
          <w:szCs w:val="26"/>
        </w:rPr>
        <w:t>специалистом общего о</w:t>
      </w:r>
      <w:r w:rsidR="009A0447">
        <w:rPr>
          <w:rFonts w:ascii="Times New Roman" w:hAnsi="Times New Roman"/>
          <w:sz w:val="26"/>
          <w:szCs w:val="26"/>
        </w:rPr>
        <w:t>т</w:t>
      </w:r>
      <w:r w:rsidR="005D609F">
        <w:rPr>
          <w:rFonts w:ascii="Times New Roman" w:hAnsi="Times New Roman"/>
          <w:sz w:val="26"/>
          <w:szCs w:val="26"/>
        </w:rPr>
        <w:t>дела администрации города</w:t>
      </w:r>
      <w:r w:rsidRPr="00625280">
        <w:rPr>
          <w:rFonts w:ascii="Times New Roman" w:hAnsi="Times New Roman"/>
          <w:sz w:val="26"/>
          <w:szCs w:val="26"/>
        </w:rPr>
        <w:t>.</w:t>
      </w:r>
    </w:p>
    <w:p w:rsidR="0055405A" w:rsidRPr="008C1756" w:rsidRDefault="0055405A" w:rsidP="000E13D8">
      <w:pPr>
        <w:spacing w:after="0"/>
        <w:ind w:firstLine="720"/>
        <w:jc w:val="both"/>
        <w:rPr>
          <w:rFonts w:ascii="Times New Roman" w:hAnsi="Times New Roman"/>
          <w:color w:val="403152" w:themeColor="accent4" w:themeShade="80"/>
          <w:sz w:val="26"/>
          <w:szCs w:val="26"/>
        </w:rPr>
      </w:pPr>
      <w:r w:rsidRPr="00625280">
        <w:rPr>
          <w:rFonts w:ascii="Times New Roman" w:hAnsi="Times New Roman"/>
          <w:sz w:val="26"/>
          <w:szCs w:val="26"/>
        </w:rPr>
        <w:t xml:space="preserve">Жалоба может быть </w:t>
      </w:r>
      <w:r w:rsidRPr="00173C30">
        <w:rPr>
          <w:rFonts w:ascii="Times New Roman" w:hAnsi="Times New Roman"/>
          <w:sz w:val="26"/>
          <w:szCs w:val="26"/>
        </w:rPr>
        <w:t xml:space="preserve">подана по реквизитам </w:t>
      </w:r>
      <w:r>
        <w:rPr>
          <w:rFonts w:ascii="Times New Roman" w:hAnsi="Times New Roman"/>
          <w:sz w:val="26"/>
          <w:szCs w:val="26"/>
        </w:rPr>
        <w:t>администрации города</w:t>
      </w:r>
      <w:r w:rsidR="000E13D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3C30">
        <w:rPr>
          <w:rFonts w:ascii="Times New Roman" w:hAnsi="Times New Roman"/>
          <w:sz w:val="26"/>
          <w:szCs w:val="26"/>
        </w:rPr>
        <w:t xml:space="preserve">указанным в подпунктах </w:t>
      </w:r>
      <w:r w:rsidRPr="00B96655">
        <w:rPr>
          <w:rFonts w:ascii="Times New Roman" w:hAnsi="Times New Roman"/>
          <w:sz w:val="26"/>
          <w:szCs w:val="26"/>
        </w:rPr>
        <w:t>1.</w:t>
      </w:r>
      <w:r w:rsidR="00B96655" w:rsidRPr="00B96655">
        <w:rPr>
          <w:rFonts w:ascii="Times New Roman" w:hAnsi="Times New Roman"/>
          <w:sz w:val="26"/>
          <w:szCs w:val="26"/>
        </w:rPr>
        <w:t>7</w:t>
      </w:r>
      <w:r w:rsidRPr="00B96655">
        <w:rPr>
          <w:rFonts w:ascii="Times New Roman" w:hAnsi="Times New Roman"/>
          <w:sz w:val="26"/>
          <w:szCs w:val="26"/>
        </w:rPr>
        <w:t>.1 и 1.</w:t>
      </w:r>
      <w:r w:rsidR="00B96655" w:rsidRPr="00B96655">
        <w:rPr>
          <w:rFonts w:ascii="Times New Roman" w:hAnsi="Times New Roman"/>
          <w:sz w:val="26"/>
          <w:szCs w:val="26"/>
        </w:rPr>
        <w:t>7</w:t>
      </w:r>
      <w:r w:rsidRPr="00B96655">
        <w:rPr>
          <w:rFonts w:ascii="Times New Roman" w:hAnsi="Times New Roman"/>
          <w:sz w:val="26"/>
          <w:szCs w:val="26"/>
        </w:rPr>
        <w:t>.4 пункта 1.</w:t>
      </w:r>
      <w:r w:rsidR="00B96655" w:rsidRPr="00B96655">
        <w:rPr>
          <w:rFonts w:ascii="Times New Roman" w:hAnsi="Times New Roman"/>
          <w:sz w:val="26"/>
          <w:szCs w:val="26"/>
        </w:rPr>
        <w:t>7</w:t>
      </w:r>
      <w:r w:rsidRPr="00B96655">
        <w:rPr>
          <w:rFonts w:ascii="Times New Roman" w:hAnsi="Times New Roman"/>
          <w:sz w:val="26"/>
          <w:szCs w:val="26"/>
        </w:rPr>
        <w:t xml:space="preserve"> настоящего</w:t>
      </w:r>
      <w:r w:rsidRPr="00173C30">
        <w:rPr>
          <w:rFonts w:ascii="Times New Roman" w:hAnsi="Times New Roman"/>
          <w:sz w:val="26"/>
          <w:szCs w:val="26"/>
        </w:rPr>
        <w:t xml:space="preserve"> </w:t>
      </w:r>
      <w:r w:rsidR="000E13D8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дминистративного р</w:t>
      </w:r>
      <w:r w:rsidRPr="00173C30">
        <w:rPr>
          <w:rFonts w:ascii="Times New Roman" w:hAnsi="Times New Roman"/>
          <w:sz w:val="26"/>
          <w:szCs w:val="26"/>
        </w:rPr>
        <w:t>егламента.</w:t>
      </w:r>
      <w:r w:rsidRPr="008C1756">
        <w:rPr>
          <w:rFonts w:ascii="Times New Roman" w:hAnsi="Times New Roman"/>
          <w:color w:val="403152" w:themeColor="accent4" w:themeShade="80"/>
          <w:sz w:val="26"/>
          <w:szCs w:val="26"/>
        </w:rPr>
        <w:t xml:space="preserve"> </w:t>
      </w:r>
    </w:p>
    <w:p w:rsidR="0055405A" w:rsidRPr="00625280" w:rsidRDefault="0055405A" w:rsidP="000E13D8">
      <w:pPr>
        <w:spacing w:after="0"/>
        <w:ind w:firstLine="720"/>
        <w:rPr>
          <w:rFonts w:ascii="Times New Roman" w:hAnsi="Times New Roman"/>
          <w:sz w:val="26"/>
          <w:szCs w:val="26"/>
        </w:rPr>
      </w:pPr>
      <w:r w:rsidRPr="00625280">
        <w:rPr>
          <w:rFonts w:ascii="Times New Roman" w:hAnsi="Times New Roman"/>
          <w:sz w:val="26"/>
          <w:szCs w:val="26"/>
        </w:rPr>
        <w:t>5.4. Жалоба должна содержать:</w:t>
      </w:r>
    </w:p>
    <w:p w:rsidR="0055405A" w:rsidRPr="00625280" w:rsidRDefault="0055405A" w:rsidP="000E13D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5.4.1.</w:t>
      </w:r>
      <w:r w:rsidRPr="00625280">
        <w:rPr>
          <w:rFonts w:ascii="Times New Roman" w:hAnsi="Times New Roman"/>
          <w:sz w:val="26"/>
          <w:szCs w:val="26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55405A" w:rsidRPr="00625280" w:rsidRDefault="0055405A" w:rsidP="000E13D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5.4.2.</w:t>
      </w:r>
      <w:r w:rsidRPr="00625280">
        <w:rPr>
          <w:rFonts w:ascii="Times New Roman" w:hAnsi="Times New Roman"/>
          <w:sz w:val="26"/>
          <w:szCs w:val="26"/>
        </w:rPr>
        <w:t xml:space="preserve"> фамилию, имя, отчество (при наличии)</w:t>
      </w:r>
      <w:r>
        <w:rPr>
          <w:rFonts w:ascii="Times New Roman" w:hAnsi="Times New Roman"/>
          <w:sz w:val="26"/>
          <w:szCs w:val="26"/>
        </w:rPr>
        <w:t xml:space="preserve"> гражданина (</w:t>
      </w:r>
      <w:r w:rsidRPr="00625280">
        <w:rPr>
          <w:rFonts w:ascii="Times New Roman" w:hAnsi="Times New Roman"/>
          <w:sz w:val="26"/>
          <w:szCs w:val="26"/>
        </w:rPr>
        <w:t>наименование</w:t>
      </w:r>
      <w:r>
        <w:rPr>
          <w:rFonts w:ascii="Times New Roman" w:hAnsi="Times New Roman"/>
          <w:sz w:val="26"/>
          <w:szCs w:val="26"/>
        </w:rPr>
        <w:t xml:space="preserve"> юридического лица), которым подается жалоба, его место жительства или </w:t>
      </w:r>
      <w:r w:rsidR="009A0447">
        <w:rPr>
          <w:rFonts w:ascii="Times New Roman" w:hAnsi="Times New Roman"/>
          <w:sz w:val="26"/>
          <w:szCs w:val="26"/>
        </w:rPr>
        <w:t>пребывания</w:t>
      </w:r>
      <w:r>
        <w:rPr>
          <w:rFonts w:ascii="Times New Roman" w:hAnsi="Times New Roman"/>
          <w:sz w:val="26"/>
          <w:szCs w:val="26"/>
        </w:rPr>
        <w:t xml:space="preserve"> (место нахождения – для юридического лица)</w:t>
      </w:r>
      <w:r w:rsidRPr="00625280">
        <w:rPr>
          <w:rFonts w:ascii="Times New Roman" w:hAnsi="Times New Roman"/>
          <w:sz w:val="26"/>
          <w:szCs w:val="26"/>
        </w:rPr>
        <w:t>;</w:t>
      </w:r>
      <w:proofErr w:type="gramEnd"/>
    </w:p>
    <w:p w:rsidR="0055405A" w:rsidRPr="00625280" w:rsidRDefault="0055405A" w:rsidP="000E13D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5.4.3.</w:t>
      </w:r>
      <w:r w:rsidRPr="00625280">
        <w:rPr>
          <w:rFonts w:ascii="Times New Roman" w:hAnsi="Times New Roman"/>
          <w:sz w:val="26"/>
          <w:szCs w:val="26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 муниципального служащего;</w:t>
      </w:r>
    </w:p>
    <w:p w:rsidR="0055405A" w:rsidRPr="00625280" w:rsidRDefault="0055405A" w:rsidP="000E13D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5.4.4.</w:t>
      </w:r>
      <w:r w:rsidRPr="00625280">
        <w:rPr>
          <w:rFonts w:ascii="Times New Roman" w:hAnsi="Times New Roman"/>
          <w:sz w:val="26"/>
          <w:szCs w:val="26"/>
        </w:rPr>
        <w:t xml:space="preserve"> доводы, на основании которых заявитель не согласен с реше</w:t>
      </w:r>
      <w:r w:rsidR="00D63E28">
        <w:rPr>
          <w:rFonts w:ascii="Times New Roman" w:hAnsi="Times New Roman"/>
          <w:sz w:val="26"/>
          <w:szCs w:val="26"/>
        </w:rPr>
        <w:t>нием и действием (бездействием)</w:t>
      </w:r>
      <w:r w:rsidRPr="00625280">
        <w:rPr>
          <w:rFonts w:ascii="Times New Roman" w:hAnsi="Times New Roman"/>
          <w:sz w:val="26"/>
          <w:szCs w:val="26"/>
        </w:rPr>
        <w:t xml:space="preserve"> органа, предоставляющего муниципальную услугу, должностного лица (муниципального служащего)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55405A" w:rsidRPr="00625280" w:rsidRDefault="0055405A" w:rsidP="000E13D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625280">
        <w:rPr>
          <w:rFonts w:ascii="Times New Roman" w:hAnsi="Times New Roman"/>
          <w:sz w:val="26"/>
          <w:szCs w:val="26"/>
        </w:rPr>
        <w:t xml:space="preserve">5.5. </w:t>
      </w:r>
      <w:proofErr w:type="gramStart"/>
      <w:r w:rsidRPr="00625280">
        <w:rPr>
          <w:rFonts w:ascii="Times New Roman" w:hAnsi="Times New Roman"/>
          <w:sz w:val="26"/>
          <w:szCs w:val="26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625280">
        <w:rPr>
          <w:rFonts w:ascii="Times New Roman" w:hAnsi="Times New Roman"/>
          <w:sz w:val="26"/>
          <w:szCs w:val="26"/>
        </w:rPr>
        <w:t xml:space="preserve"> исправлений - в течение пяти рабочих дней со дня ее регистрации. </w:t>
      </w:r>
    </w:p>
    <w:p w:rsidR="0055405A" w:rsidRPr="00625280" w:rsidRDefault="0055405A" w:rsidP="000E13D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625280">
        <w:rPr>
          <w:rFonts w:ascii="Times New Roman" w:hAnsi="Times New Roman"/>
          <w:sz w:val="26"/>
          <w:szCs w:val="26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55405A" w:rsidRPr="00625280" w:rsidRDefault="0055405A" w:rsidP="000E13D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625280">
        <w:rPr>
          <w:rFonts w:ascii="Times New Roman" w:hAnsi="Times New Roman"/>
          <w:sz w:val="26"/>
          <w:szCs w:val="26"/>
        </w:rPr>
        <w:t>5.6.1.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55405A" w:rsidRPr="00625280" w:rsidRDefault="0055405A" w:rsidP="000E13D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625280">
        <w:rPr>
          <w:rFonts w:ascii="Times New Roman" w:hAnsi="Times New Roman"/>
          <w:sz w:val="26"/>
          <w:szCs w:val="26"/>
        </w:rPr>
        <w:t>5.6.2. отказывает в удовлетворении жалобы.</w:t>
      </w:r>
    </w:p>
    <w:p w:rsidR="0055405A" w:rsidRPr="00625280" w:rsidRDefault="0055405A" w:rsidP="000E13D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625280">
        <w:rPr>
          <w:rFonts w:ascii="Times New Roman" w:hAnsi="Times New Roman"/>
          <w:sz w:val="26"/>
          <w:szCs w:val="26"/>
        </w:rPr>
        <w:t xml:space="preserve">5.7. Не позднее дня, следующего за днем принятия решения, указанного в </w:t>
      </w:r>
      <w:r w:rsidR="000E13D8">
        <w:rPr>
          <w:rFonts w:ascii="Times New Roman" w:hAnsi="Times New Roman"/>
          <w:sz w:val="26"/>
          <w:szCs w:val="26"/>
        </w:rPr>
        <w:t>под</w:t>
      </w:r>
      <w:r w:rsidRPr="00625280">
        <w:rPr>
          <w:rFonts w:ascii="Times New Roman" w:hAnsi="Times New Roman"/>
          <w:sz w:val="26"/>
          <w:szCs w:val="26"/>
        </w:rPr>
        <w:t>пункт</w:t>
      </w:r>
      <w:r w:rsidR="000E13D8">
        <w:rPr>
          <w:rFonts w:ascii="Times New Roman" w:hAnsi="Times New Roman"/>
          <w:sz w:val="26"/>
          <w:szCs w:val="26"/>
        </w:rPr>
        <w:t>ах</w:t>
      </w:r>
      <w:r w:rsidRPr="00625280">
        <w:rPr>
          <w:rFonts w:ascii="Times New Roman" w:hAnsi="Times New Roman"/>
          <w:sz w:val="26"/>
          <w:szCs w:val="26"/>
        </w:rPr>
        <w:t xml:space="preserve"> 5.6</w:t>
      </w:r>
      <w:r w:rsidR="000E13D8">
        <w:rPr>
          <w:rFonts w:ascii="Times New Roman" w:hAnsi="Times New Roman"/>
          <w:sz w:val="26"/>
          <w:szCs w:val="26"/>
        </w:rPr>
        <w:t>.1 и 5.6.2</w:t>
      </w:r>
      <w:r w:rsidR="00D63E28">
        <w:rPr>
          <w:rFonts w:ascii="Times New Roman" w:hAnsi="Times New Roman"/>
          <w:sz w:val="26"/>
          <w:szCs w:val="26"/>
        </w:rPr>
        <w:t xml:space="preserve"> пункта 5.6</w:t>
      </w:r>
      <w:r w:rsidRPr="00625280">
        <w:rPr>
          <w:rFonts w:ascii="Times New Roman" w:hAnsi="Times New Roman"/>
          <w:sz w:val="26"/>
          <w:szCs w:val="26"/>
        </w:rPr>
        <w:t xml:space="preserve"> настоящего </w:t>
      </w:r>
      <w:r w:rsidR="000E13D8">
        <w:rPr>
          <w:rFonts w:ascii="Times New Roman" w:hAnsi="Times New Roman"/>
          <w:sz w:val="26"/>
          <w:szCs w:val="26"/>
        </w:rPr>
        <w:t>административного р</w:t>
      </w:r>
      <w:r w:rsidRPr="00625280">
        <w:rPr>
          <w:rFonts w:ascii="Times New Roman" w:hAnsi="Times New Roman"/>
          <w:sz w:val="26"/>
          <w:szCs w:val="26"/>
        </w:rPr>
        <w:t>егламента, заявителю в письменной форме и</w:t>
      </w:r>
      <w:r w:rsidR="00D63E28">
        <w:rPr>
          <w:rFonts w:ascii="Times New Roman" w:hAnsi="Times New Roman"/>
          <w:sz w:val="26"/>
          <w:szCs w:val="26"/>
        </w:rPr>
        <w:t>,</w:t>
      </w:r>
      <w:r w:rsidRPr="00625280">
        <w:rPr>
          <w:rFonts w:ascii="Times New Roman" w:hAnsi="Times New Roman"/>
          <w:sz w:val="26"/>
          <w:szCs w:val="26"/>
        </w:rPr>
        <w:t xml:space="preserve"> по желанию заявителя</w:t>
      </w:r>
      <w:r w:rsidR="00D63E28">
        <w:rPr>
          <w:rFonts w:ascii="Times New Roman" w:hAnsi="Times New Roman"/>
          <w:sz w:val="26"/>
          <w:szCs w:val="26"/>
        </w:rPr>
        <w:t>,</w:t>
      </w:r>
      <w:r w:rsidRPr="00625280">
        <w:rPr>
          <w:rFonts w:ascii="Times New Roman" w:hAnsi="Times New Roman"/>
          <w:sz w:val="26"/>
          <w:szCs w:val="26"/>
        </w:rPr>
        <w:t xml:space="preserve"> в электронной форме направляется мотивированный ответ о результатах рассмотрения жалобы.</w:t>
      </w:r>
    </w:p>
    <w:p w:rsidR="0055405A" w:rsidRDefault="0055405A" w:rsidP="000E13D8">
      <w:pPr>
        <w:widowControl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625280">
        <w:rPr>
          <w:rFonts w:ascii="Times New Roman" w:hAnsi="Times New Roman"/>
          <w:sz w:val="26"/>
          <w:szCs w:val="26"/>
        </w:rPr>
        <w:t xml:space="preserve">5.8. В случае установления в ходе или по результатам </w:t>
      </w:r>
      <w:proofErr w:type="gramStart"/>
      <w:r w:rsidRPr="00625280">
        <w:rPr>
          <w:rFonts w:ascii="Times New Roman" w:hAnsi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625280">
        <w:rPr>
          <w:rFonts w:ascii="Times New Roman" w:hAnsi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 и органы</w:t>
      </w:r>
      <w:r w:rsidR="000E13D8">
        <w:rPr>
          <w:rFonts w:ascii="Times New Roman" w:hAnsi="Times New Roman"/>
          <w:sz w:val="26"/>
          <w:szCs w:val="26"/>
        </w:rPr>
        <w:t>,</w:t>
      </w:r>
      <w:r w:rsidRPr="00625280">
        <w:rPr>
          <w:rFonts w:ascii="Times New Roman" w:hAnsi="Times New Roman"/>
          <w:sz w:val="26"/>
          <w:szCs w:val="26"/>
        </w:rPr>
        <w:t xml:space="preserve"> уполномоченные рассматривать дела об административных правонарушениях.</w:t>
      </w:r>
    </w:p>
    <w:p w:rsidR="0055405A" w:rsidRDefault="0055405A" w:rsidP="000E13D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5.9. Действия (бездействи</w:t>
      </w:r>
      <w:r w:rsidR="000E13D8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)</w:t>
      </w:r>
      <w:r w:rsidR="000E13D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а так же решение должностных лиц, ответственных </w:t>
      </w:r>
      <w:r>
        <w:rPr>
          <w:rFonts w:ascii="Times New Roman" w:hAnsi="Times New Roman"/>
          <w:sz w:val="26"/>
          <w:szCs w:val="26"/>
        </w:rPr>
        <w:br/>
        <w:t>за исполнение муниципальной услуги, могут быть обжалованы заявителем в судебном порядке.</w:t>
      </w:r>
    </w:p>
    <w:p w:rsidR="00501D53" w:rsidRDefault="00501D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22C6C" w:rsidRDefault="00A22C6C" w:rsidP="00A22C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A22C6C" w:rsidRDefault="00A22C6C" w:rsidP="00A22C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D63E28" w:rsidRDefault="00D63E28" w:rsidP="00054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</w:t>
      </w:r>
      <w:r w:rsidR="00A22C6C">
        <w:rPr>
          <w:rFonts w:ascii="Times New Roman" w:hAnsi="Times New Roman" w:cs="Times New Roman"/>
          <w:sz w:val="26"/>
          <w:szCs w:val="26"/>
        </w:rPr>
        <w:t>ыдач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22C6C">
        <w:rPr>
          <w:rFonts w:ascii="Times New Roman" w:hAnsi="Times New Roman" w:cs="Times New Roman"/>
          <w:sz w:val="26"/>
          <w:szCs w:val="26"/>
        </w:rPr>
        <w:t xml:space="preserve"> </w:t>
      </w:r>
      <w:r w:rsidR="00054C94" w:rsidRPr="009F075B">
        <w:rPr>
          <w:rFonts w:ascii="Times New Roman" w:hAnsi="Times New Roman" w:cs="Times New Roman"/>
          <w:bCs/>
          <w:iCs/>
          <w:sz w:val="26"/>
          <w:szCs w:val="26"/>
        </w:rPr>
        <w:t>разрешений</w:t>
      </w:r>
      <w:r w:rsidR="00054C9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54C94" w:rsidRPr="009F075B">
        <w:rPr>
          <w:rFonts w:ascii="Times New Roman" w:hAnsi="Times New Roman" w:cs="Times New Roman"/>
          <w:bCs/>
          <w:iCs/>
          <w:sz w:val="26"/>
          <w:szCs w:val="26"/>
        </w:rPr>
        <w:t xml:space="preserve">на ввод объектов </w:t>
      </w:r>
    </w:p>
    <w:p w:rsidR="00D63E28" w:rsidRDefault="00054C94" w:rsidP="00054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F075B">
        <w:rPr>
          <w:rFonts w:ascii="Times New Roman" w:hAnsi="Times New Roman" w:cs="Times New Roman"/>
          <w:bCs/>
          <w:iCs/>
          <w:sz w:val="26"/>
          <w:szCs w:val="26"/>
        </w:rPr>
        <w:t xml:space="preserve">в эксплуатацию </w:t>
      </w:r>
      <w:r w:rsidRPr="009F075B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proofErr w:type="gramStart"/>
      <w:r w:rsidRPr="009F075B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proofErr w:type="gramEnd"/>
      <w:r w:rsidRPr="009F075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22C6C" w:rsidRDefault="00054C94" w:rsidP="00054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F075B">
        <w:rPr>
          <w:rFonts w:ascii="Times New Roman" w:hAnsi="Times New Roman" w:cs="Times New Roman"/>
          <w:bCs/>
          <w:sz w:val="26"/>
          <w:szCs w:val="26"/>
        </w:rPr>
        <w:t>образования город Торжок</w:t>
      </w:r>
      <w:r w:rsidR="00D63E28">
        <w:rPr>
          <w:rFonts w:ascii="Times New Roman" w:hAnsi="Times New Roman" w:cs="Times New Roman"/>
          <w:bCs/>
          <w:sz w:val="26"/>
          <w:szCs w:val="26"/>
        </w:rPr>
        <w:t>»</w:t>
      </w:r>
    </w:p>
    <w:p w:rsidR="00D63E28" w:rsidRPr="00EA1F28" w:rsidRDefault="00D63E28" w:rsidP="00054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02F4" w:rsidRPr="00EA1F28" w:rsidRDefault="002B02F4" w:rsidP="002B02F4">
      <w:pPr>
        <w:pStyle w:val="ConsPlusNonformat"/>
        <w:ind w:firstLine="4678"/>
        <w:jc w:val="center"/>
        <w:rPr>
          <w:rFonts w:ascii="Times New Roman" w:hAnsi="Times New Roman" w:cs="Times New Roman"/>
          <w:sz w:val="26"/>
          <w:szCs w:val="26"/>
        </w:rPr>
      </w:pPr>
      <w:r w:rsidRPr="00EA1F28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2B02F4" w:rsidRPr="00D55D5A" w:rsidRDefault="002B02F4" w:rsidP="002B02F4">
      <w:pPr>
        <w:pStyle w:val="ConsPlusNonformat"/>
        <w:ind w:firstLine="467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55D5A">
        <w:rPr>
          <w:rFonts w:ascii="Times New Roman" w:hAnsi="Times New Roman" w:cs="Times New Roman"/>
          <w:sz w:val="16"/>
          <w:szCs w:val="16"/>
        </w:rPr>
        <w:t>(наименование органа, уполномоченного</w:t>
      </w:r>
      <w:proofErr w:type="gramEnd"/>
    </w:p>
    <w:p w:rsidR="002B02F4" w:rsidRPr="00EA1F28" w:rsidRDefault="002B02F4" w:rsidP="002B02F4">
      <w:pPr>
        <w:pStyle w:val="ConsPlusNonformat"/>
        <w:ind w:firstLine="4678"/>
        <w:jc w:val="center"/>
        <w:rPr>
          <w:rFonts w:ascii="Times New Roman" w:hAnsi="Times New Roman" w:cs="Times New Roman"/>
          <w:sz w:val="26"/>
          <w:szCs w:val="26"/>
        </w:rPr>
      </w:pPr>
      <w:r w:rsidRPr="00EA1F28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2B02F4" w:rsidRPr="00D55D5A" w:rsidRDefault="002B02F4" w:rsidP="002B02F4">
      <w:pPr>
        <w:pStyle w:val="ConsPlusNonformat"/>
        <w:ind w:firstLine="4678"/>
        <w:jc w:val="center"/>
        <w:rPr>
          <w:rFonts w:ascii="Times New Roman" w:hAnsi="Times New Roman" w:cs="Times New Roman"/>
          <w:sz w:val="16"/>
          <w:szCs w:val="16"/>
        </w:rPr>
      </w:pPr>
      <w:r w:rsidRPr="00D55D5A">
        <w:rPr>
          <w:rFonts w:ascii="Times New Roman" w:hAnsi="Times New Roman" w:cs="Times New Roman"/>
          <w:sz w:val="16"/>
          <w:szCs w:val="16"/>
        </w:rPr>
        <w:t>на выдачу разрешения на строительство)</w:t>
      </w:r>
    </w:p>
    <w:p w:rsidR="002B02F4" w:rsidRPr="00EA1F28" w:rsidRDefault="002B02F4" w:rsidP="002B02F4">
      <w:pPr>
        <w:pStyle w:val="ConsPlusNonformat"/>
        <w:ind w:firstLine="4678"/>
        <w:jc w:val="center"/>
        <w:rPr>
          <w:rFonts w:ascii="Times New Roman" w:hAnsi="Times New Roman" w:cs="Times New Roman"/>
          <w:sz w:val="26"/>
          <w:szCs w:val="26"/>
        </w:rPr>
      </w:pPr>
      <w:r w:rsidRPr="00EA1F28">
        <w:rPr>
          <w:rFonts w:ascii="Times New Roman" w:hAnsi="Times New Roman" w:cs="Times New Roman"/>
          <w:sz w:val="26"/>
          <w:szCs w:val="26"/>
        </w:rPr>
        <w:t>От кого: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1F28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2B02F4" w:rsidRPr="00D55D5A" w:rsidRDefault="002B02F4" w:rsidP="002B02F4">
      <w:pPr>
        <w:pStyle w:val="ConsPlusNonformat"/>
        <w:ind w:firstLine="4678"/>
        <w:jc w:val="center"/>
        <w:rPr>
          <w:rFonts w:ascii="Times New Roman" w:hAnsi="Times New Roman" w:cs="Times New Roman"/>
          <w:sz w:val="16"/>
          <w:szCs w:val="16"/>
        </w:rPr>
      </w:pPr>
      <w:r w:rsidRPr="00D55D5A">
        <w:rPr>
          <w:rFonts w:ascii="Times New Roman" w:hAnsi="Times New Roman" w:cs="Times New Roman"/>
          <w:sz w:val="16"/>
          <w:szCs w:val="16"/>
        </w:rPr>
        <w:t>Ф.И.О. физического лица, планирующего</w:t>
      </w:r>
    </w:p>
    <w:p w:rsidR="002B02F4" w:rsidRPr="00EA1F28" w:rsidRDefault="002B02F4" w:rsidP="002B02F4">
      <w:pPr>
        <w:pStyle w:val="ConsPlusNonformat"/>
        <w:ind w:firstLine="4678"/>
        <w:jc w:val="center"/>
        <w:rPr>
          <w:rFonts w:ascii="Times New Roman" w:hAnsi="Times New Roman" w:cs="Times New Roman"/>
          <w:sz w:val="26"/>
          <w:szCs w:val="26"/>
        </w:rPr>
      </w:pPr>
      <w:r w:rsidRPr="00EA1F28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2B02F4" w:rsidRPr="00D55D5A" w:rsidRDefault="002B02F4" w:rsidP="002B02F4">
      <w:pPr>
        <w:pStyle w:val="ConsPlusNonformat"/>
        <w:ind w:firstLine="4678"/>
        <w:jc w:val="center"/>
        <w:rPr>
          <w:rFonts w:ascii="Times New Roman" w:hAnsi="Times New Roman" w:cs="Times New Roman"/>
          <w:sz w:val="16"/>
          <w:szCs w:val="16"/>
        </w:rPr>
      </w:pPr>
      <w:r w:rsidRPr="00D55D5A">
        <w:rPr>
          <w:rFonts w:ascii="Times New Roman" w:hAnsi="Times New Roman" w:cs="Times New Roman"/>
          <w:sz w:val="16"/>
          <w:szCs w:val="16"/>
        </w:rPr>
        <w:t>осуществлять строительство или</w:t>
      </w:r>
    </w:p>
    <w:p w:rsidR="002B02F4" w:rsidRPr="00EA1F28" w:rsidRDefault="002B02F4" w:rsidP="002B02F4">
      <w:pPr>
        <w:pStyle w:val="ConsPlusNonformat"/>
        <w:ind w:firstLine="4678"/>
        <w:jc w:val="center"/>
        <w:rPr>
          <w:rFonts w:ascii="Times New Roman" w:hAnsi="Times New Roman" w:cs="Times New Roman"/>
          <w:sz w:val="26"/>
          <w:szCs w:val="26"/>
        </w:rPr>
      </w:pPr>
      <w:r w:rsidRPr="00EA1F28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2B02F4" w:rsidRPr="00D55D5A" w:rsidRDefault="002B02F4" w:rsidP="002B02F4">
      <w:pPr>
        <w:pStyle w:val="ConsPlusNonformat"/>
        <w:ind w:firstLine="4678"/>
        <w:jc w:val="center"/>
        <w:rPr>
          <w:rFonts w:ascii="Times New Roman" w:hAnsi="Times New Roman" w:cs="Times New Roman"/>
          <w:sz w:val="16"/>
          <w:szCs w:val="16"/>
        </w:rPr>
      </w:pPr>
      <w:r w:rsidRPr="00D55D5A">
        <w:rPr>
          <w:rFonts w:ascii="Times New Roman" w:hAnsi="Times New Roman" w:cs="Times New Roman"/>
          <w:sz w:val="16"/>
          <w:szCs w:val="16"/>
        </w:rPr>
        <w:t xml:space="preserve">реконструкцию </w:t>
      </w:r>
      <w:proofErr w:type="gramStart"/>
      <w:r w:rsidRPr="00D55D5A">
        <w:rPr>
          <w:rFonts w:ascii="Times New Roman" w:hAnsi="Times New Roman" w:cs="Times New Roman"/>
          <w:sz w:val="16"/>
          <w:szCs w:val="16"/>
        </w:rPr>
        <w:t>индивидуального</w:t>
      </w:r>
      <w:proofErr w:type="gramEnd"/>
    </w:p>
    <w:p w:rsidR="002B02F4" w:rsidRPr="00EA1F28" w:rsidRDefault="002B02F4" w:rsidP="002B02F4">
      <w:pPr>
        <w:pStyle w:val="ConsPlusNonformat"/>
        <w:ind w:firstLine="4678"/>
        <w:jc w:val="center"/>
        <w:rPr>
          <w:rFonts w:ascii="Times New Roman" w:hAnsi="Times New Roman" w:cs="Times New Roman"/>
          <w:sz w:val="26"/>
          <w:szCs w:val="26"/>
        </w:rPr>
      </w:pPr>
      <w:r w:rsidRPr="00EA1F28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2B02F4" w:rsidRPr="00D55D5A" w:rsidRDefault="002B02F4" w:rsidP="002B02F4">
      <w:pPr>
        <w:pStyle w:val="ConsPlusNonformat"/>
        <w:ind w:firstLine="4678"/>
        <w:jc w:val="center"/>
        <w:rPr>
          <w:rFonts w:ascii="Times New Roman" w:hAnsi="Times New Roman" w:cs="Times New Roman"/>
          <w:sz w:val="16"/>
          <w:szCs w:val="16"/>
        </w:rPr>
      </w:pPr>
      <w:r w:rsidRPr="00D55D5A">
        <w:rPr>
          <w:rFonts w:ascii="Times New Roman" w:hAnsi="Times New Roman" w:cs="Times New Roman"/>
          <w:sz w:val="16"/>
          <w:szCs w:val="16"/>
        </w:rPr>
        <w:t>жилого дома; почтовый адрес; телефон</w:t>
      </w:r>
    </w:p>
    <w:p w:rsidR="002B02F4" w:rsidRPr="00EA1F28" w:rsidRDefault="002B02F4" w:rsidP="002B02F4">
      <w:pPr>
        <w:pStyle w:val="ConsPlusNonformat"/>
        <w:ind w:firstLine="4678"/>
        <w:jc w:val="center"/>
        <w:rPr>
          <w:rFonts w:ascii="Times New Roman" w:hAnsi="Times New Roman" w:cs="Times New Roman"/>
          <w:sz w:val="26"/>
          <w:szCs w:val="26"/>
        </w:rPr>
      </w:pPr>
      <w:r w:rsidRPr="00EA1F28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A42476" w:rsidRPr="004C582C" w:rsidRDefault="00A42476" w:rsidP="00A42476">
      <w:pPr>
        <w:jc w:val="center"/>
        <w:rPr>
          <w:sz w:val="16"/>
          <w:szCs w:val="16"/>
        </w:rPr>
      </w:pPr>
    </w:p>
    <w:p w:rsidR="002B02F4" w:rsidRDefault="002B02F4" w:rsidP="002B02F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F28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2B02F4" w:rsidRPr="002B02F4" w:rsidRDefault="002B02F4" w:rsidP="002B02F4">
      <w:pPr>
        <w:jc w:val="center"/>
        <w:rPr>
          <w:rFonts w:ascii="Times New Roman" w:hAnsi="Times New Roman" w:cs="Times New Roman"/>
          <w:sz w:val="26"/>
          <w:szCs w:val="26"/>
        </w:rPr>
      </w:pPr>
      <w:r w:rsidRPr="002B02F4">
        <w:rPr>
          <w:rFonts w:ascii="Times New Roman" w:hAnsi="Times New Roman" w:cs="Times New Roman"/>
          <w:sz w:val="26"/>
          <w:szCs w:val="26"/>
        </w:rPr>
        <w:t>о выдаче разрешения на ввод объекта в эксплуатацию</w:t>
      </w:r>
    </w:p>
    <w:p w:rsidR="00054C94" w:rsidRPr="00054C94" w:rsidRDefault="00054C94" w:rsidP="00054C9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42476" w:rsidRPr="002B02F4" w:rsidRDefault="00A42476" w:rsidP="00A42476">
      <w:pPr>
        <w:jc w:val="both"/>
        <w:rPr>
          <w:rFonts w:ascii="Times New Roman" w:hAnsi="Times New Roman" w:cs="Times New Roman"/>
          <w:sz w:val="26"/>
          <w:szCs w:val="26"/>
        </w:rPr>
      </w:pPr>
      <w:r w:rsidRPr="002B02F4">
        <w:rPr>
          <w:rFonts w:ascii="Times New Roman" w:hAnsi="Times New Roman" w:cs="Times New Roman"/>
          <w:sz w:val="26"/>
          <w:szCs w:val="26"/>
        </w:rPr>
        <w:tab/>
        <w:t xml:space="preserve">Прошу выдать разрешение на ввод объекта в эксплуатацию по объекту </w:t>
      </w:r>
      <w:r w:rsidR="002B02F4">
        <w:rPr>
          <w:rFonts w:ascii="Times New Roman" w:hAnsi="Times New Roman" w:cs="Times New Roman"/>
          <w:sz w:val="26"/>
          <w:szCs w:val="26"/>
        </w:rPr>
        <w:t>___________</w:t>
      </w:r>
    </w:p>
    <w:tbl>
      <w:tblPr>
        <w:tblW w:w="10314" w:type="dxa"/>
        <w:tblLayout w:type="fixed"/>
        <w:tblLook w:val="01E0"/>
      </w:tblPr>
      <w:tblGrid>
        <w:gridCol w:w="675"/>
        <w:gridCol w:w="255"/>
        <w:gridCol w:w="29"/>
        <w:gridCol w:w="236"/>
        <w:gridCol w:w="482"/>
        <w:gridCol w:w="87"/>
        <w:gridCol w:w="688"/>
        <w:gridCol w:w="426"/>
        <w:gridCol w:w="770"/>
        <w:gridCol w:w="516"/>
        <w:gridCol w:w="337"/>
        <w:gridCol w:w="425"/>
        <w:gridCol w:w="430"/>
        <w:gridCol w:w="81"/>
        <w:gridCol w:w="289"/>
        <w:gridCol w:w="440"/>
        <w:gridCol w:w="36"/>
        <w:gridCol w:w="136"/>
        <w:gridCol w:w="176"/>
        <w:gridCol w:w="60"/>
        <w:gridCol w:w="36"/>
        <w:gridCol w:w="244"/>
        <w:gridCol w:w="58"/>
        <w:gridCol w:w="365"/>
        <w:gridCol w:w="460"/>
        <w:gridCol w:w="341"/>
        <w:gridCol w:w="252"/>
        <w:gridCol w:w="447"/>
        <w:gridCol w:w="1537"/>
      </w:tblGrid>
      <w:tr w:rsidR="00A42476" w:rsidRPr="002B02F4" w:rsidTr="00BB12B1">
        <w:trPr>
          <w:trHeight w:val="212"/>
        </w:trPr>
        <w:tc>
          <w:tcPr>
            <w:tcW w:w="10314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02F4" w:rsidRPr="002B02F4" w:rsidTr="00BB12B1">
        <w:tc>
          <w:tcPr>
            <w:tcW w:w="10314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02F4" w:rsidRPr="002B02F4" w:rsidRDefault="002B02F4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02F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</w:t>
            </w:r>
            <w:proofErr w:type="gramStart"/>
            <w:r w:rsidRPr="002B02F4">
              <w:rPr>
                <w:rFonts w:ascii="Times New Roman" w:hAnsi="Times New Roman" w:cs="Times New Roman"/>
                <w:sz w:val="18"/>
                <w:szCs w:val="18"/>
              </w:rPr>
              <w:t>(указать наименование объекта с его технико-экономическими</w:t>
            </w:r>
            <w:proofErr w:type="gramEnd"/>
          </w:p>
          <w:p w:rsidR="002B02F4" w:rsidRPr="002B02F4" w:rsidRDefault="002B02F4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476" w:rsidRPr="002B02F4" w:rsidTr="00BB12B1">
        <w:tc>
          <w:tcPr>
            <w:tcW w:w="10314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2F4">
              <w:rPr>
                <w:rFonts w:ascii="Times New Roman" w:hAnsi="Times New Roman" w:cs="Times New Roman"/>
                <w:sz w:val="18"/>
                <w:szCs w:val="18"/>
              </w:rPr>
              <w:t>показателями: площадь застройки, площадь здания, строительный объем, количество квартир,</w:t>
            </w:r>
          </w:p>
        </w:tc>
      </w:tr>
      <w:tr w:rsidR="00A42476" w:rsidRPr="002B02F4" w:rsidTr="00BB12B1">
        <w:tc>
          <w:tcPr>
            <w:tcW w:w="10314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A42476" w:rsidRPr="002B02F4" w:rsidRDefault="00A42476" w:rsidP="004C582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F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A42476" w:rsidRPr="002B02F4" w:rsidTr="00BB12B1">
        <w:tc>
          <w:tcPr>
            <w:tcW w:w="10314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:rsidR="00A42476" w:rsidRDefault="00A42476" w:rsidP="002B02F4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2F4">
              <w:rPr>
                <w:rFonts w:ascii="Times New Roman" w:hAnsi="Times New Roman" w:cs="Times New Roman"/>
                <w:sz w:val="18"/>
                <w:szCs w:val="18"/>
              </w:rPr>
              <w:t xml:space="preserve">этажность и </w:t>
            </w:r>
            <w:proofErr w:type="gramStart"/>
            <w:r w:rsidRPr="002B02F4">
              <w:rPr>
                <w:rFonts w:ascii="Times New Roman" w:hAnsi="Times New Roman" w:cs="Times New Roman"/>
                <w:sz w:val="18"/>
                <w:szCs w:val="18"/>
              </w:rPr>
              <w:t>другое</w:t>
            </w:r>
            <w:proofErr w:type="gramEnd"/>
            <w:r w:rsidRPr="002B02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B02F4" w:rsidRPr="002B02F4" w:rsidRDefault="002B02F4" w:rsidP="002B02F4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476" w:rsidRPr="002B02F4" w:rsidTr="00BB12B1">
        <w:tc>
          <w:tcPr>
            <w:tcW w:w="6514" w:type="dxa"/>
            <w:gridSpan w:val="19"/>
            <w:shd w:val="clear" w:color="auto" w:fill="auto"/>
          </w:tcPr>
          <w:p w:rsidR="00A42476" w:rsidRPr="002B02F4" w:rsidRDefault="00A42476" w:rsidP="005C679D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F4">
              <w:rPr>
                <w:rFonts w:ascii="Times New Roman" w:hAnsi="Times New Roman" w:cs="Times New Roman"/>
                <w:sz w:val="26"/>
                <w:szCs w:val="26"/>
              </w:rPr>
              <w:t>Строительство/реконструкция осуществлялос</w:t>
            </w:r>
            <w:proofErr w:type="gramStart"/>
            <w:r w:rsidRPr="002B02F4">
              <w:rPr>
                <w:rFonts w:ascii="Times New Roman" w:hAnsi="Times New Roman" w:cs="Times New Roman"/>
                <w:sz w:val="26"/>
                <w:szCs w:val="26"/>
              </w:rPr>
              <w:t>ь(</w:t>
            </w:r>
            <w:proofErr w:type="gramEnd"/>
            <w:r w:rsidRPr="002B02F4">
              <w:rPr>
                <w:rFonts w:ascii="Times New Roman" w:hAnsi="Times New Roman" w:cs="Times New Roman"/>
                <w:sz w:val="26"/>
                <w:szCs w:val="26"/>
              </w:rPr>
              <w:t>ась)</w:t>
            </w:r>
          </w:p>
        </w:tc>
        <w:tc>
          <w:tcPr>
            <w:tcW w:w="380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476" w:rsidRPr="002B02F4" w:rsidTr="00BB12B1">
        <w:tc>
          <w:tcPr>
            <w:tcW w:w="10314" w:type="dxa"/>
            <w:gridSpan w:val="29"/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02F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="002B02F4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2B02F4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proofErr w:type="gramStart"/>
            <w:r w:rsidRPr="002B02F4">
              <w:rPr>
                <w:rFonts w:ascii="Times New Roman" w:hAnsi="Times New Roman" w:cs="Times New Roman"/>
                <w:sz w:val="18"/>
                <w:szCs w:val="18"/>
              </w:rPr>
              <w:t xml:space="preserve">(указать количество этапов </w:t>
            </w:r>
            <w:proofErr w:type="gramEnd"/>
          </w:p>
        </w:tc>
      </w:tr>
      <w:tr w:rsidR="00A42476" w:rsidRPr="002B02F4" w:rsidTr="00BB12B1">
        <w:tc>
          <w:tcPr>
            <w:tcW w:w="10314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476" w:rsidRPr="002B02F4" w:rsidTr="00BB12B1">
        <w:tc>
          <w:tcPr>
            <w:tcW w:w="10314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:rsidR="00A42476" w:rsidRDefault="00A42476" w:rsidP="002B02F4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2F4">
              <w:rPr>
                <w:rFonts w:ascii="Times New Roman" w:hAnsi="Times New Roman" w:cs="Times New Roman"/>
                <w:sz w:val="18"/>
                <w:szCs w:val="18"/>
              </w:rPr>
              <w:t>очередей и (или) пусковых комплексов)</w:t>
            </w:r>
          </w:p>
          <w:p w:rsidR="004C582C" w:rsidRPr="002B02F4" w:rsidRDefault="004C582C" w:rsidP="002B02F4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476" w:rsidRPr="002B02F4" w:rsidTr="00BB12B1">
        <w:tc>
          <w:tcPr>
            <w:tcW w:w="4164" w:type="dxa"/>
            <w:gridSpan w:val="10"/>
            <w:shd w:val="clear" w:color="auto" w:fill="auto"/>
          </w:tcPr>
          <w:p w:rsidR="00A42476" w:rsidRPr="002B02F4" w:rsidRDefault="00A42476" w:rsidP="005C679D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F4">
              <w:rPr>
                <w:rFonts w:ascii="Times New Roman" w:hAnsi="Times New Roman" w:cs="Times New Roman"/>
                <w:sz w:val="26"/>
                <w:szCs w:val="26"/>
              </w:rPr>
              <w:t>на земельном участке по адресу:</w:t>
            </w:r>
          </w:p>
        </w:tc>
        <w:tc>
          <w:tcPr>
            <w:tcW w:w="6150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476" w:rsidRPr="002B02F4" w:rsidTr="00BB12B1">
        <w:tc>
          <w:tcPr>
            <w:tcW w:w="10314" w:type="dxa"/>
            <w:gridSpan w:val="29"/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02F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2B02F4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2B02F4">
              <w:rPr>
                <w:rFonts w:ascii="Times New Roman" w:hAnsi="Times New Roman" w:cs="Times New Roman"/>
                <w:sz w:val="18"/>
                <w:szCs w:val="18"/>
              </w:rPr>
              <w:t xml:space="preserve">            (город, район, улица, номер участка)</w:t>
            </w:r>
          </w:p>
        </w:tc>
      </w:tr>
      <w:tr w:rsidR="00A42476" w:rsidRPr="002B02F4" w:rsidTr="00BB12B1">
        <w:tc>
          <w:tcPr>
            <w:tcW w:w="10314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476" w:rsidRPr="002B02F4" w:rsidTr="00BB12B1">
        <w:trPr>
          <w:trHeight w:val="587"/>
        </w:trPr>
        <w:tc>
          <w:tcPr>
            <w:tcW w:w="1764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42476" w:rsidRPr="002B02F4" w:rsidRDefault="00A42476" w:rsidP="005C679D">
            <w:pPr>
              <w:spacing w:after="0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2B02F4">
              <w:rPr>
                <w:rFonts w:ascii="Times New Roman" w:hAnsi="Times New Roman" w:cs="Times New Roman"/>
                <w:sz w:val="26"/>
                <w:szCs w:val="26"/>
              </w:rPr>
              <w:t>площадью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42476" w:rsidRPr="002B02F4" w:rsidRDefault="00A42476" w:rsidP="004C582C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2F4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42476" w:rsidRPr="002B02F4" w:rsidRDefault="00A42476" w:rsidP="004C582C">
            <w:pPr>
              <w:spacing w:after="0"/>
              <w:ind w:left="-53" w:right="-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2F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2B02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2B02F4">
              <w:rPr>
                <w:rFonts w:ascii="Times New Roman" w:hAnsi="Times New Roman" w:cs="Times New Roman"/>
                <w:sz w:val="26"/>
                <w:szCs w:val="26"/>
              </w:rPr>
              <w:t>, кадастровый</w:t>
            </w:r>
            <w:r w:rsidR="004C58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582C" w:rsidRPr="002B02F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74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42476" w:rsidRPr="002B02F4" w:rsidRDefault="00A42476" w:rsidP="004C582C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476" w:rsidRPr="002B02F4" w:rsidTr="00BB12B1">
        <w:tc>
          <w:tcPr>
            <w:tcW w:w="10314" w:type="dxa"/>
            <w:gridSpan w:val="29"/>
            <w:shd w:val="clear" w:color="auto" w:fill="auto"/>
          </w:tcPr>
          <w:p w:rsidR="00BB12B1" w:rsidRPr="00BB12B1" w:rsidRDefault="00BB12B1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2476" w:rsidRPr="002B02F4" w:rsidRDefault="00A42476" w:rsidP="005C679D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F4">
              <w:rPr>
                <w:rFonts w:ascii="Times New Roman" w:hAnsi="Times New Roman" w:cs="Times New Roman"/>
                <w:sz w:val="26"/>
                <w:szCs w:val="26"/>
              </w:rPr>
              <w:t>При этом сообщаю:</w:t>
            </w:r>
          </w:p>
        </w:tc>
      </w:tr>
      <w:tr w:rsidR="00A42476" w:rsidRPr="002B02F4" w:rsidTr="00BB12B1">
        <w:tc>
          <w:tcPr>
            <w:tcW w:w="5356" w:type="dxa"/>
            <w:gridSpan w:val="13"/>
            <w:shd w:val="clear" w:color="auto" w:fill="auto"/>
          </w:tcPr>
          <w:p w:rsidR="00A42476" w:rsidRPr="002B02F4" w:rsidRDefault="00A42476" w:rsidP="005C679D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F4">
              <w:rPr>
                <w:rFonts w:ascii="Times New Roman" w:hAnsi="Times New Roman" w:cs="Times New Roman"/>
                <w:sz w:val="26"/>
                <w:szCs w:val="26"/>
              </w:rPr>
              <w:t>право на пользование землей закреплено</w:t>
            </w:r>
          </w:p>
        </w:tc>
        <w:tc>
          <w:tcPr>
            <w:tcW w:w="495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476" w:rsidRPr="002B02F4" w:rsidTr="00BB12B1">
        <w:tc>
          <w:tcPr>
            <w:tcW w:w="10314" w:type="dxa"/>
            <w:gridSpan w:val="29"/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02F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</w:t>
            </w:r>
            <w:r w:rsidR="002B02F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2B02F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proofErr w:type="gramStart"/>
            <w:r w:rsidRPr="002B02F4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документа и уполномоченной </w:t>
            </w:r>
            <w:proofErr w:type="gramEnd"/>
          </w:p>
        </w:tc>
      </w:tr>
      <w:tr w:rsidR="00A42476" w:rsidRPr="002B02F4" w:rsidTr="00BB12B1">
        <w:tc>
          <w:tcPr>
            <w:tcW w:w="10314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476" w:rsidRPr="002B02F4" w:rsidTr="00BB12B1">
        <w:tc>
          <w:tcPr>
            <w:tcW w:w="10314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:rsidR="002B02F4" w:rsidRPr="002B02F4" w:rsidRDefault="00A42476" w:rsidP="002B02F4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2F4">
              <w:rPr>
                <w:rFonts w:ascii="Times New Roman" w:hAnsi="Times New Roman" w:cs="Times New Roman"/>
                <w:sz w:val="18"/>
                <w:szCs w:val="18"/>
              </w:rPr>
              <w:t>организации его выдавшей)</w:t>
            </w:r>
          </w:p>
        </w:tc>
      </w:tr>
      <w:tr w:rsidR="00A42476" w:rsidRPr="002B02F4" w:rsidTr="00BB12B1">
        <w:tc>
          <w:tcPr>
            <w:tcW w:w="54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" w:type="dxa"/>
            <w:gridSpan w:val="2"/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-1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F4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</w:p>
        </w:tc>
        <w:tc>
          <w:tcPr>
            <w:tcW w:w="4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A42476" w:rsidRPr="002B02F4" w:rsidRDefault="00A42476" w:rsidP="00BB12B1">
            <w:pPr>
              <w:spacing w:after="0"/>
              <w:ind w:left="-89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F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shd w:val="clear" w:color="auto" w:fill="auto"/>
          </w:tcPr>
          <w:p w:rsidR="00A42476" w:rsidRPr="002B02F4" w:rsidRDefault="00A42476" w:rsidP="00BB12B1">
            <w:pPr>
              <w:spacing w:after="0"/>
              <w:ind w:left="-108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F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F4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2B02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12B1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2B02F4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</w:p>
        </w:tc>
      </w:tr>
      <w:tr w:rsidR="00A42476" w:rsidRPr="002B02F4" w:rsidTr="00BB12B1">
        <w:tc>
          <w:tcPr>
            <w:tcW w:w="5726" w:type="dxa"/>
            <w:gridSpan w:val="15"/>
            <w:shd w:val="clear" w:color="auto" w:fill="auto"/>
          </w:tcPr>
          <w:p w:rsidR="00A42476" w:rsidRPr="002B02F4" w:rsidRDefault="00A42476" w:rsidP="005C679D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F4">
              <w:rPr>
                <w:rFonts w:ascii="Times New Roman" w:hAnsi="Times New Roman" w:cs="Times New Roman"/>
                <w:sz w:val="26"/>
                <w:szCs w:val="26"/>
              </w:rPr>
              <w:t>градостроительный план земельного участка №</w:t>
            </w:r>
          </w:p>
        </w:tc>
        <w:tc>
          <w:tcPr>
            <w:tcW w:w="458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476" w:rsidRPr="002B02F4" w:rsidTr="00BB12B1">
        <w:tc>
          <w:tcPr>
            <w:tcW w:w="2452" w:type="dxa"/>
            <w:gridSpan w:val="7"/>
            <w:shd w:val="clear" w:color="auto" w:fill="auto"/>
          </w:tcPr>
          <w:p w:rsidR="00A42476" w:rsidRPr="002B02F4" w:rsidRDefault="00A42476" w:rsidP="005C679D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F4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</w:tc>
        <w:tc>
          <w:tcPr>
            <w:tcW w:w="7862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476" w:rsidRPr="002B02F4" w:rsidTr="00BB12B1">
        <w:tc>
          <w:tcPr>
            <w:tcW w:w="10314" w:type="dxa"/>
            <w:gridSpan w:val="29"/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2F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(наименование документа и уполномоченной организации его выдавшей)</w:t>
            </w:r>
          </w:p>
        </w:tc>
      </w:tr>
      <w:tr w:rsidR="00BB12B1" w:rsidRPr="002B02F4" w:rsidTr="005C679D">
        <w:tc>
          <w:tcPr>
            <w:tcW w:w="675" w:type="dxa"/>
            <w:shd w:val="clear" w:color="auto" w:fill="auto"/>
          </w:tcPr>
          <w:p w:rsidR="00BB12B1" w:rsidRPr="002B02F4" w:rsidRDefault="00BB12B1" w:rsidP="005C679D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F4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</w:p>
        </w:tc>
        <w:tc>
          <w:tcPr>
            <w:tcW w:w="5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B12B1" w:rsidRPr="002B02F4" w:rsidRDefault="00BB12B1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auto"/>
          </w:tcPr>
          <w:p w:rsidR="00BB12B1" w:rsidRPr="002B02F4" w:rsidRDefault="00BB12B1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F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4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B12B1" w:rsidRPr="002B02F4" w:rsidRDefault="00BB12B1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BB12B1" w:rsidRPr="002B02F4" w:rsidRDefault="00BB12B1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F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97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BB12B1" w:rsidRPr="002B02F4" w:rsidRDefault="00BB12B1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F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,</w:t>
            </w:r>
          </w:p>
        </w:tc>
      </w:tr>
      <w:tr w:rsidR="00A42476" w:rsidRPr="002B02F4" w:rsidTr="00BB12B1">
        <w:tc>
          <w:tcPr>
            <w:tcW w:w="10314" w:type="dxa"/>
            <w:gridSpan w:val="29"/>
            <w:shd w:val="clear" w:color="auto" w:fill="auto"/>
          </w:tcPr>
          <w:p w:rsidR="00A42476" w:rsidRPr="002B02F4" w:rsidRDefault="00A42476" w:rsidP="005C679D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проектная документация на строительство объекта разработана</w:t>
            </w:r>
          </w:p>
        </w:tc>
      </w:tr>
      <w:tr w:rsidR="00A42476" w:rsidRPr="002B02F4" w:rsidTr="00BB12B1">
        <w:tc>
          <w:tcPr>
            <w:tcW w:w="10314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476" w:rsidRPr="002B02F4" w:rsidTr="00BB12B1">
        <w:tc>
          <w:tcPr>
            <w:tcW w:w="10314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:rsidR="00A42476" w:rsidRPr="004C582C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582C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проектной организации, ИНН, юридический и почтовый адрес, ФИО руководителя, номер </w:t>
            </w:r>
            <w:proofErr w:type="gramEnd"/>
          </w:p>
        </w:tc>
      </w:tr>
      <w:tr w:rsidR="00A42476" w:rsidRPr="002B02F4" w:rsidTr="00BB12B1">
        <w:tc>
          <w:tcPr>
            <w:tcW w:w="10314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F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</w:t>
            </w:r>
            <w:r w:rsidR="004C582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2B02F4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</w:p>
        </w:tc>
      </w:tr>
      <w:tr w:rsidR="00A42476" w:rsidRPr="002B02F4" w:rsidTr="00BB12B1">
        <w:tc>
          <w:tcPr>
            <w:tcW w:w="10314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:rsidR="00A42476" w:rsidRPr="004C582C" w:rsidRDefault="00A42476" w:rsidP="002B02F4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82C">
              <w:rPr>
                <w:rFonts w:ascii="Times New Roman" w:hAnsi="Times New Roman" w:cs="Times New Roman"/>
                <w:sz w:val="18"/>
                <w:szCs w:val="18"/>
              </w:rPr>
              <w:t xml:space="preserve">телефона, банковские реквизиты (наименование банка, </w:t>
            </w:r>
            <w:proofErr w:type="spellStart"/>
            <w:proofErr w:type="gramStart"/>
            <w:r w:rsidRPr="004C582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4C582C">
              <w:rPr>
                <w:rFonts w:ascii="Times New Roman" w:hAnsi="Times New Roman" w:cs="Times New Roman"/>
                <w:sz w:val="18"/>
                <w:szCs w:val="18"/>
              </w:rPr>
              <w:t>/с, к/с, БИК)</w:t>
            </w:r>
          </w:p>
        </w:tc>
      </w:tr>
      <w:tr w:rsidR="004C582C" w:rsidRPr="002B02F4" w:rsidTr="00BB12B1">
        <w:tc>
          <w:tcPr>
            <w:tcW w:w="7277" w:type="dxa"/>
            <w:gridSpan w:val="24"/>
            <w:shd w:val="clear" w:color="auto" w:fill="auto"/>
          </w:tcPr>
          <w:p w:rsidR="00BB12B1" w:rsidRPr="00BB12B1" w:rsidRDefault="00BB12B1" w:rsidP="004C582C">
            <w:pPr>
              <w:spacing w:after="0"/>
              <w:ind w:left="57" w:right="-1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82C" w:rsidRPr="002B02F4" w:rsidRDefault="004C582C" w:rsidP="005C679D">
            <w:pPr>
              <w:spacing w:after="0"/>
              <w:ind w:right="-1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B02F4">
              <w:rPr>
                <w:rFonts w:ascii="Times New Roman" w:hAnsi="Times New Roman" w:cs="Times New Roman"/>
                <w:sz w:val="26"/>
                <w:szCs w:val="26"/>
              </w:rPr>
              <w:t>имеющей</w:t>
            </w:r>
            <w:proofErr w:type="gramEnd"/>
            <w:r w:rsidRPr="002B02F4">
              <w:rPr>
                <w:rFonts w:ascii="Times New Roman" w:hAnsi="Times New Roman" w:cs="Times New Roman"/>
                <w:sz w:val="26"/>
                <w:szCs w:val="26"/>
              </w:rPr>
              <w:t xml:space="preserve"> право на выполнение проектных работ, закрепленное</w:t>
            </w:r>
          </w:p>
        </w:tc>
        <w:tc>
          <w:tcPr>
            <w:tcW w:w="3037" w:type="dxa"/>
            <w:gridSpan w:val="5"/>
            <w:shd w:val="clear" w:color="auto" w:fill="auto"/>
          </w:tcPr>
          <w:p w:rsidR="004C582C" w:rsidRPr="002B02F4" w:rsidRDefault="004C582C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476" w:rsidRPr="002B02F4" w:rsidTr="00BB12B1">
        <w:tc>
          <w:tcPr>
            <w:tcW w:w="10314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476" w:rsidRPr="002B02F4" w:rsidTr="00BB12B1">
        <w:trPr>
          <w:trHeight w:val="400"/>
        </w:trPr>
        <w:tc>
          <w:tcPr>
            <w:tcW w:w="10314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:rsidR="004C582C" w:rsidRPr="004C582C" w:rsidRDefault="00A42476" w:rsidP="00BB12B1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82C">
              <w:rPr>
                <w:rFonts w:ascii="Times New Roman" w:hAnsi="Times New Roman" w:cs="Times New Roman"/>
                <w:sz w:val="18"/>
                <w:szCs w:val="18"/>
              </w:rPr>
              <w:t>(наименование документа и уполномоченной организации его выдавшей)</w:t>
            </w:r>
          </w:p>
        </w:tc>
      </w:tr>
      <w:tr w:rsidR="00A42476" w:rsidRPr="002B02F4" w:rsidTr="00BB12B1">
        <w:tc>
          <w:tcPr>
            <w:tcW w:w="930" w:type="dxa"/>
            <w:gridSpan w:val="2"/>
            <w:shd w:val="clear" w:color="auto" w:fill="auto"/>
          </w:tcPr>
          <w:p w:rsidR="00A42476" w:rsidRPr="002B02F4" w:rsidRDefault="00A42476" w:rsidP="005C679D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F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9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0" w:type="dxa"/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F4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A42476" w:rsidRPr="002B02F4" w:rsidRDefault="00A42476" w:rsidP="004C582C">
            <w:pPr>
              <w:spacing w:after="0"/>
              <w:ind w:left="-108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F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52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dxa"/>
            <w:gridSpan w:val="3"/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F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A42476" w:rsidRPr="002B02F4" w:rsidTr="00BB12B1">
        <w:tc>
          <w:tcPr>
            <w:tcW w:w="10314" w:type="dxa"/>
            <w:gridSpan w:val="29"/>
            <w:shd w:val="clear" w:color="auto" w:fill="auto"/>
          </w:tcPr>
          <w:p w:rsidR="00A42476" w:rsidRPr="00BB12B1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476" w:rsidRPr="002B02F4" w:rsidTr="00BB12B1">
        <w:tc>
          <w:tcPr>
            <w:tcW w:w="10314" w:type="dxa"/>
            <w:gridSpan w:val="29"/>
            <w:shd w:val="clear" w:color="auto" w:fill="auto"/>
          </w:tcPr>
          <w:p w:rsidR="00A42476" w:rsidRPr="002B02F4" w:rsidRDefault="00BB12B1" w:rsidP="005C679D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42476" w:rsidRPr="002B02F4">
              <w:rPr>
                <w:rFonts w:ascii="Times New Roman" w:hAnsi="Times New Roman" w:cs="Times New Roman"/>
                <w:sz w:val="26"/>
                <w:szCs w:val="26"/>
              </w:rPr>
              <w:t>оложительное заключение экспертизы проектной документации</w:t>
            </w:r>
          </w:p>
        </w:tc>
      </w:tr>
      <w:tr w:rsidR="00A42476" w:rsidRPr="002B02F4" w:rsidTr="00BB12B1">
        <w:tc>
          <w:tcPr>
            <w:tcW w:w="10314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476" w:rsidRPr="002B02F4" w:rsidTr="00BB12B1">
        <w:tc>
          <w:tcPr>
            <w:tcW w:w="10314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:rsidR="00A42476" w:rsidRDefault="00A42476" w:rsidP="002B02F4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82C">
              <w:rPr>
                <w:rFonts w:ascii="Times New Roman" w:hAnsi="Times New Roman" w:cs="Times New Roman"/>
                <w:sz w:val="18"/>
                <w:szCs w:val="18"/>
              </w:rPr>
              <w:t>(наименование уполномоченной организации его выдавшей)</w:t>
            </w:r>
          </w:p>
          <w:p w:rsidR="00BB12B1" w:rsidRPr="003031EA" w:rsidRDefault="00BB12B1" w:rsidP="002B02F4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476" w:rsidRPr="002B02F4" w:rsidTr="00BB12B1">
        <w:tc>
          <w:tcPr>
            <w:tcW w:w="10314" w:type="dxa"/>
            <w:gridSpan w:val="29"/>
            <w:shd w:val="clear" w:color="auto" w:fill="auto"/>
          </w:tcPr>
          <w:p w:rsidR="00A42476" w:rsidRPr="002B02F4" w:rsidRDefault="00A42476" w:rsidP="005C679D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F4">
              <w:rPr>
                <w:rFonts w:ascii="Times New Roman" w:hAnsi="Times New Roman" w:cs="Times New Roman"/>
                <w:sz w:val="26"/>
                <w:szCs w:val="26"/>
              </w:rPr>
              <w:t>Проектная документация утверждена</w:t>
            </w:r>
          </w:p>
        </w:tc>
      </w:tr>
      <w:tr w:rsidR="00A42476" w:rsidRPr="002B02F4" w:rsidTr="00BB12B1">
        <w:tc>
          <w:tcPr>
            <w:tcW w:w="10314" w:type="dxa"/>
            <w:gridSpan w:val="29"/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476" w:rsidRPr="002B02F4" w:rsidTr="00BB12B1">
        <w:tc>
          <w:tcPr>
            <w:tcW w:w="10314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:rsidR="00A42476" w:rsidRPr="004C582C" w:rsidRDefault="00A42476" w:rsidP="002B02F4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82C">
              <w:rPr>
                <w:rFonts w:ascii="Times New Roman" w:hAnsi="Times New Roman" w:cs="Times New Roman"/>
                <w:sz w:val="18"/>
                <w:szCs w:val="18"/>
              </w:rPr>
              <w:t>(наименование документа и уполномоченной организации его выдавшей)</w:t>
            </w:r>
          </w:p>
        </w:tc>
      </w:tr>
      <w:tr w:rsidR="00A42476" w:rsidRPr="002B02F4" w:rsidTr="005C679D">
        <w:tc>
          <w:tcPr>
            <w:tcW w:w="959" w:type="dxa"/>
            <w:gridSpan w:val="3"/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F4">
              <w:rPr>
                <w:rFonts w:ascii="Times New Roman" w:hAnsi="Times New Roman" w:cs="Times New Roman"/>
                <w:sz w:val="26"/>
                <w:szCs w:val="26"/>
              </w:rPr>
              <w:t>за №</w:t>
            </w:r>
          </w:p>
        </w:tc>
        <w:tc>
          <w:tcPr>
            <w:tcW w:w="524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dxa"/>
            <w:gridSpan w:val="5"/>
            <w:shd w:val="clear" w:color="auto" w:fill="auto"/>
          </w:tcPr>
          <w:p w:rsidR="00A42476" w:rsidRPr="002B02F4" w:rsidRDefault="00A42476" w:rsidP="004C582C">
            <w:pPr>
              <w:tabs>
                <w:tab w:val="left" w:pos="742"/>
              </w:tabs>
              <w:spacing w:after="0"/>
              <w:ind w:left="-108" w:right="5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B02F4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" w:type="dxa"/>
            <w:shd w:val="clear" w:color="auto" w:fill="auto"/>
          </w:tcPr>
          <w:p w:rsidR="00A42476" w:rsidRPr="002B02F4" w:rsidRDefault="00A42476" w:rsidP="004C582C">
            <w:pPr>
              <w:spacing w:after="0"/>
              <w:ind w:left="-49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F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42476" w:rsidRPr="002B02F4" w:rsidRDefault="00A42476" w:rsidP="002B02F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B12B1" w:rsidRPr="00BB12B1" w:rsidRDefault="00BB12B1" w:rsidP="00BB12B1">
      <w:pPr>
        <w:suppressLineNumbers/>
        <w:rPr>
          <w:rFonts w:ascii="Times New Roman" w:hAnsi="Times New Roman" w:cs="Times New Roman"/>
          <w:sz w:val="26"/>
          <w:szCs w:val="26"/>
        </w:rPr>
      </w:pPr>
    </w:p>
    <w:p w:rsidR="00A42476" w:rsidRPr="00BB12B1" w:rsidRDefault="00A42476" w:rsidP="003031EA">
      <w:pPr>
        <w:suppressLineNumbers/>
        <w:spacing w:after="0"/>
        <w:rPr>
          <w:rFonts w:ascii="Times New Roman" w:hAnsi="Times New Roman" w:cs="Times New Roman"/>
          <w:sz w:val="26"/>
          <w:szCs w:val="26"/>
        </w:rPr>
      </w:pPr>
      <w:r w:rsidRPr="00BB12B1">
        <w:rPr>
          <w:rFonts w:ascii="Times New Roman" w:hAnsi="Times New Roman" w:cs="Times New Roman"/>
          <w:sz w:val="26"/>
          <w:szCs w:val="26"/>
        </w:rPr>
        <w:t>К настоящему заявлению прилагаются: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7902"/>
        <w:gridCol w:w="1608"/>
      </w:tblGrid>
      <w:tr w:rsidR="00A42476" w:rsidRPr="00BB12B1" w:rsidTr="00BB12B1">
        <w:trPr>
          <w:trHeight w:val="549"/>
        </w:trPr>
        <w:tc>
          <w:tcPr>
            <w:tcW w:w="804" w:type="dxa"/>
            <w:shd w:val="clear" w:color="auto" w:fill="auto"/>
            <w:vAlign w:val="center"/>
          </w:tcPr>
          <w:p w:rsidR="00A42476" w:rsidRPr="00BB12B1" w:rsidRDefault="00A42476" w:rsidP="00BB12B1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12B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B12B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B12B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B12B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902" w:type="dxa"/>
            <w:shd w:val="clear" w:color="auto" w:fill="auto"/>
            <w:vAlign w:val="center"/>
          </w:tcPr>
          <w:p w:rsidR="00A42476" w:rsidRPr="00BB12B1" w:rsidRDefault="00A42476" w:rsidP="00BB12B1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12B1">
              <w:rPr>
                <w:rFonts w:ascii="Times New Roman" w:hAnsi="Times New Roman" w:cs="Times New Roman"/>
                <w:sz w:val="26"/>
                <w:szCs w:val="26"/>
              </w:rPr>
              <w:t>Реквизиты документа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A42476" w:rsidRPr="00BB12B1" w:rsidRDefault="00A42476" w:rsidP="00BB12B1">
            <w:pPr>
              <w:suppressLineNumbers/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12B1">
              <w:rPr>
                <w:rFonts w:ascii="Times New Roman" w:hAnsi="Times New Roman" w:cs="Times New Roman"/>
                <w:sz w:val="26"/>
                <w:szCs w:val="26"/>
              </w:rPr>
              <w:t>Количество экземпляров</w:t>
            </w:r>
          </w:p>
        </w:tc>
      </w:tr>
      <w:tr w:rsidR="00A42476" w:rsidRPr="00BB12B1" w:rsidTr="00BB12B1">
        <w:trPr>
          <w:trHeight w:val="363"/>
        </w:trPr>
        <w:tc>
          <w:tcPr>
            <w:tcW w:w="804" w:type="dxa"/>
            <w:shd w:val="clear" w:color="auto" w:fill="auto"/>
          </w:tcPr>
          <w:p w:rsidR="00A42476" w:rsidRPr="00BB12B1" w:rsidRDefault="00A42476" w:rsidP="003031EA">
            <w:pPr>
              <w:suppressLineNumbers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2" w:type="dxa"/>
            <w:shd w:val="clear" w:color="auto" w:fill="auto"/>
          </w:tcPr>
          <w:p w:rsidR="00A42476" w:rsidRPr="00BB12B1" w:rsidRDefault="00A42476" w:rsidP="003031EA">
            <w:pPr>
              <w:suppressLineNumbers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:rsidR="00A42476" w:rsidRPr="00BB12B1" w:rsidRDefault="00A42476" w:rsidP="003031EA">
            <w:pPr>
              <w:suppressLineNumbers/>
              <w:spacing w:after="120"/>
              <w:ind w:firstLine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476" w:rsidRPr="00BB12B1" w:rsidTr="00BB12B1">
        <w:tc>
          <w:tcPr>
            <w:tcW w:w="804" w:type="dxa"/>
            <w:shd w:val="clear" w:color="auto" w:fill="auto"/>
          </w:tcPr>
          <w:p w:rsidR="00A42476" w:rsidRPr="00BB12B1" w:rsidRDefault="00A42476" w:rsidP="003031EA">
            <w:pPr>
              <w:suppressLineNumbers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2" w:type="dxa"/>
            <w:shd w:val="clear" w:color="auto" w:fill="auto"/>
          </w:tcPr>
          <w:p w:rsidR="00A42476" w:rsidRPr="00BB12B1" w:rsidRDefault="00A42476" w:rsidP="003031EA">
            <w:pPr>
              <w:suppressLineNumbers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:rsidR="00A42476" w:rsidRPr="00BB12B1" w:rsidRDefault="00A42476" w:rsidP="003031EA">
            <w:pPr>
              <w:suppressLineNumbers/>
              <w:spacing w:after="120"/>
              <w:ind w:firstLine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476" w:rsidRPr="00BB12B1" w:rsidTr="00BB12B1">
        <w:tc>
          <w:tcPr>
            <w:tcW w:w="804" w:type="dxa"/>
            <w:shd w:val="clear" w:color="auto" w:fill="auto"/>
          </w:tcPr>
          <w:p w:rsidR="00A42476" w:rsidRPr="00BB12B1" w:rsidRDefault="00A42476" w:rsidP="003031EA">
            <w:pPr>
              <w:suppressLineNumbers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2" w:type="dxa"/>
            <w:shd w:val="clear" w:color="auto" w:fill="auto"/>
          </w:tcPr>
          <w:p w:rsidR="00A42476" w:rsidRPr="00BB12B1" w:rsidRDefault="00A42476" w:rsidP="003031EA">
            <w:pPr>
              <w:suppressLineNumbers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:rsidR="00A42476" w:rsidRPr="00BB12B1" w:rsidRDefault="00A42476" w:rsidP="003031EA">
            <w:pPr>
              <w:suppressLineNumbers/>
              <w:spacing w:after="120"/>
              <w:ind w:firstLine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476" w:rsidRPr="00BB12B1" w:rsidTr="00BB12B1">
        <w:tc>
          <w:tcPr>
            <w:tcW w:w="804" w:type="dxa"/>
            <w:shd w:val="clear" w:color="auto" w:fill="auto"/>
          </w:tcPr>
          <w:p w:rsidR="00A42476" w:rsidRPr="00BB12B1" w:rsidRDefault="00A42476" w:rsidP="003031EA">
            <w:pPr>
              <w:suppressLineNumbers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2" w:type="dxa"/>
            <w:shd w:val="clear" w:color="auto" w:fill="auto"/>
          </w:tcPr>
          <w:p w:rsidR="00A42476" w:rsidRPr="00BB12B1" w:rsidRDefault="00A42476" w:rsidP="003031EA">
            <w:pPr>
              <w:suppressLineNumbers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:rsidR="00A42476" w:rsidRPr="00BB12B1" w:rsidRDefault="00A42476" w:rsidP="003031EA">
            <w:pPr>
              <w:suppressLineNumbers/>
              <w:spacing w:after="120"/>
              <w:ind w:firstLine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476" w:rsidRPr="00BB12B1" w:rsidTr="00BB12B1">
        <w:tc>
          <w:tcPr>
            <w:tcW w:w="804" w:type="dxa"/>
            <w:shd w:val="clear" w:color="auto" w:fill="auto"/>
          </w:tcPr>
          <w:p w:rsidR="00A42476" w:rsidRPr="00BB12B1" w:rsidRDefault="00A42476" w:rsidP="003031EA">
            <w:pPr>
              <w:suppressLineNumbers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2" w:type="dxa"/>
            <w:shd w:val="clear" w:color="auto" w:fill="auto"/>
          </w:tcPr>
          <w:p w:rsidR="00A42476" w:rsidRPr="00BB12B1" w:rsidRDefault="00A42476" w:rsidP="003031EA">
            <w:pPr>
              <w:suppressLineNumbers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:rsidR="00A42476" w:rsidRPr="00BB12B1" w:rsidRDefault="00A42476" w:rsidP="003031EA">
            <w:pPr>
              <w:suppressLineNumbers/>
              <w:spacing w:after="120"/>
              <w:ind w:firstLine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476" w:rsidRPr="00BB12B1" w:rsidTr="00BB12B1">
        <w:tc>
          <w:tcPr>
            <w:tcW w:w="804" w:type="dxa"/>
            <w:shd w:val="clear" w:color="auto" w:fill="auto"/>
          </w:tcPr>
          <w:p w:rsidR="00A42476" w:rsidRPr="00BB12B1" w:rsidRDefault="00A42476" w:rsidP="003031EA">
            <w:pPr>
              <w:suppressLineNumbers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2" w:type="dxa"/>
            <w:shd w:val="clear" w:color="auto" w:fill="auto"/>
          </w:tcPr>
          <w:p w:rsidR="00A42476" w:rsidRPr="00BB12B1" w:rsidRDefault="00A42476" w:rsidP="003031EA">
            <w:pPr>
              <w:suppressLineNumbers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:rsidR="00A42476" w:rsidRPr="00BB12B1" w:rsidRDefault="00A42476" w:rsidP="003031EA">
            <w:pPr>
              <w:suppressLineNumbers/>
              <w:spacing w:after="120"/>
              <w:ind w:firstLine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2B1" w:rsidRPr="00BB12B1" w:rsidTr="00BB12B1">
        <w:tc>
          <w:tcPr>
            <w:tcW w:w="804" w:type="dxa"/>
            <w:shd w:val="clear" w:color="auto" w:fill="auto"/>
          </w:tcPr>
          <w:p w:rsidR="00BB12B1" w:rsidRPr="00BB12B1" w:rsidRDefault="00BB12B1" w:rsidP="003031EA">
            <w:pPr>
              <w:suppressLineNumbers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2" w:type="dxa"/>
            <w:shd w:val="clear" w:color="auto" w:fill="auto"/>
          </w:tcPr>
          <w:p w:rsidR="00BB12B1" w:rsidRPr="00BB12B1" w:rsidRDefault="00BB12B1" w:rsidP="003031EA">
            <w:pPr>
              <w:suppressLineNumbers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:rsidR="00BB12B1" w:rsidRPr="00BB12B1" w:rsidRDefault="00BB12B1" w:rsidP="003031EA">
            <w:pPr>
              <w:suppressLineNumbers/>
              <w:spacing w:after="120"/>
              <w:ind w:firstLine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2B1" w:rsidRPr="00BB12B1" w:rsidTr="00BB12B1">
        <w:tc>
          <w:tcPr>
            <w:tcW w:w="804" w:type="dxa"/>
            <w:shd w:val="clear" w:color="auto" w:fill="auto"/>
          </w:tcPr>
          <w:p w:rsidR="00BB12B1" w:rsidRPr="00BB12B1" w:rsidRDefault="00BB12B1" w:rsidP="003031EA">
            <w:pPr>
              <w:suppressLineNumbers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2" w:type="dxa"/>
            <w:shd w:val="clear" w:color="auto" w:fill="auto"/>
          </w:tcPr>
          <w:p w:rsidR="00BB12B1" w:rsidRPr="00BB12B1" w:rsidRDefault="00BB12B1" w:rsidP="003031EA">
            <w:pPr>
              <w:suppressLineNumbers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:rsidR="00BB12B1" w:rsidRPr="00BB12B1" w:rsidRDefault="00BB12B1" w:rsidP="003031EA">
            <w:pPr>
              <w:suppressLineNumbers/>
              <w:spacing w:after="120"/>
              <w:ind w:firstLine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2B1" w:rsidRPr="00BB12B1" w:rsidTr="00BB12B1">
        <w:tc>
          <w:tcPr>
            <w:tcW w:w="804" w:type="dxa"/>
            <w:shd w:val="clear" w:color="auto" w:fill="auto"/>
          </w:tcPr>
          <w:p w:rsidR="00BB12B1" w:rsidRPr="00BB12B1" w:rsidRDefault="00BB12B1" w:rsidP="003031EA">
            <w:pPr>
              <w:suppressLineNumbers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2" w:type="dxa"/>
            <w:shd w:val="clear" w:color="auto" w:fill="auto"/>
          </w:tcPr>
          <w:p w:rsidR="00BB12B1" w:rsidRPr="00BB12B1" w:rsidRDefault="00BB12B1" w:rsidP="003031EA">
            <w:pPr>
              <w:suppressLineNumbers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:rsidR="00BB12B1" w:rsidRPr="00BB12B1" w:rsidRDefault="00BB12B1" w:rsidP="003031EA">
            <w:pPr>
              <w:suppressLineNumbers/>
              <w:spacing w:after="120"/>
              <w:ind w:firstLine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1EA" w:rsidRPr="00BB12B1" w:rsidTr="00BB12B1">
        <w:tc>
          <w:tcPr>
            <w:tcW w:w="804" w:type="dxa"/>
            <w:shd w:val="clear" w:color="auto" w:fill="auto"/>
          </w:tcPr>
          <w:p w:rsidR="003031EA" w:rsidRPr="00BB12B1" w:rsidRDefault="003031EA" w:rsidP="003031EA">
            <w:pPr>
              <w:suppressLineNumbers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2" w:type="dxa"/>
            <w:shd w:val="clear" w:color="auto" w:fill="auto"/>
          </w:tcPr>
          <w:p w:rsidR="003031EA" w:rsidRPr="00BB12B1" w:rsidRDefault="003031EA" w:rsidP="003031EA">
            <w:pPr>
              <w:suppressLineNumbers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:rsidR="003031EA" w:rsidRPr="00BB12B1" w:rsidRDefault="003031EA" w:rsidP="003031EA">
            <w:pPr>
              <w:suppressLineNumbers/>
              <w:spacing w:after="120"/>
              <w:ind w:firstLine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1EA" w:rsidRPr="00BB12B1" w:rsidTr="00BB12B1">
        <w:tc>
          <w:tcPr>
            <w:tcW w:w="804" w:type="dxa"/>
            <w:shd w:val="clear" w:color="auto" w:fill="auto"/>
          </w:tcPr>
          <w:p w:rsidR="003031EA" w:rsidRPr="00BB12B1" w:rsidRDefault="003031EA" w:rsidP="003031EA">
            <w:pPr>
              <w:suppressLineNumbers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2" w:type="dxa"/>
            <w:shd w:val="clear" w:color="auto" w:fill="auto"/>
          </w:tcPr>
          <w:p w:rsidR="003031EA" w:rsidRPr="00BB12B1" w:rsidRDefault="003031EA" w:rsidP="003031EA">
            <w:pPr>
              <w:suppressLineNumbers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:rsidR="003031EA" w:rsidRPr="00BB12B1" w:rsidRDefault="003031EA" w:rsidP="003031EA">
            <w:pPr>
              <w:suppressLineNumbers/>
              <w:spacing w:after="120"/>
              <w:ind w:firstLine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1EA" w:rsidRPr="00BB12B1" w:rsidTr="00BB12B1">
        <w:tc>
          <w:tcPr>
            <w:tcW w:w="804" w:type="dxa"/>
            <w:shd w:val="clear" w:color="auto" w:fill="auto"/>
          </w:tcPr>
          <w:p w:rsidR="003031EA" w:rsidRPr="00BB12B1" w:rsidRDefault="003031EA" w:rsidP="003031EA">
            <w:pPr>
              <w:suppressLineNumbers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2" w:type="dxa"/>
            <w:shd w:val="clear" w:color="auto" w:fill="auto"/>
          </w:tcPr>
          <w:p w:rsidR="003031EA" w:rsidRPr="00BB12B1" w:rsidRDefault="003031EA" w:rsidP="003031EA">
            <w:pPr>
              <w:suppressLineNumbers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:rsidR="003031EA" w:rsidRPr="00BB12B1" w:rsidRDefault="003031EA" w:rsidP="003031EA">
            <w:pPr>
              <w:suppressLineNumbers/>
              <w:spacing w:after="120"/>
              <w:ind w:firstLine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1EA" w:rsidRPr="00BB12B1" w:rsidTr="00BB12B1">
        <w:tc>
          <w:tcPr>
            <w:tcW w:w="804" w:type="dxa"/>
            <w:shd w:val="clear" w:color="auto" w:fill="auto"/>
          </w:tcPr>
          <w:p w:rsidR="003031EA" w:rsidRPr="00BB12B1" w:rsidRDefault="003031EA" w:rsidP="003031EA">
            <w:pPr>
              <w:suppressLineNumbers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2" w:type="dxa"/>
            <w:shd w:val="clear" w:color="auto" w:fill="auto"/>
          </w:tcPr>
          <w:p w:rsidR="003031EA" w:rsidRPr="00BB12B1" w:rsidRDefault="003031EA" w:rsidP="003031EA">
            <w:pPr>
              <w:suppressLineNumbers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:rsidR="003031EA" w:rsidRPr="00BB12B1" w:rsidRDefault="003031EA" w:rsidP="003031EA">
            <w:pPr>
              <w:suppressLineNumbers/>
              <w:spacing w:after="120"/>
              <w:ind w:firstLine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42476" w:rsidRPr="00BB12B1" w:rsidRDefault="00A42476" w:rsidP="003031EA">
      <w:pPr>
        <w:suppressLineNumbers/>
        <w:spacing w:after="0"/>
        <w:rPr>
          <w:rFonts w:ascii="Times New Roman" w:hAnsi="Times New Roman" w:cs="Times New Roman"/>
          <w:sz w:val="26"/>
          <w:szCs w:val="26"/>
        </w:rPr>
      </w:pPr>
    </w:p>
    <w:p w:rsidR="00A42476" w:rsidRPr="00BB12B1" w:rsidRDefault="00BB12B1" w:rsidP="00054C94">
      <w:pPr>
        <w:suppressLineNumbers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Застройщик: </w:t>
      </w:r>
    </w:p>
    <w:tbl>
      <w:tblPr>
        <w:tblW w:w="10368" w:type="dxa"/>
        <w:tblLook w:val="01E0"/>
      </w:tblPr>
      <w:tblGrid>
        <w:gridCol w:w="720"/>
        <w:gridCol w:w="3528"/>
        <w:gridCol w:w="556"/>
        <w:gridCol w:w="1964"/>
        <w:gridCol w:w="546"/>
        <w:gridCol w:w="3054"/>
      </w:tblGrid>
      <w:tr w:rsidR="00A42476" w:rsidRPr="00BB12B1" w:rsidTr="00BB12B1">
        <w:tc>
          <w:tcPr>
            <w:tcW w:w="720" w:type="dxa"/>
            <w:shd w:val="clear" w:color="auto" w:fill="auto"/>
          </w:tcPr>
          <w:p w:rsidR="00A42476" w:rsidRPr="00BB12B1" w:rsidRDefault="00A42476" w:rsidP="00BB12B1">
            <w:pPr>
              <w:suppressLineNumber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A42476" w:rsidRPr="00BB12B1" w:rsidRDefault="00A42476" w:rsidP="00BB12B1">
            <w:pPr>
              <w:suppressLineNumber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</w:tcPr>
          <w:p w:rsidR="00A42476" w:rsidRPr="00BB12B1" w:rsidRDefault="00A42476" w:rsidP="00BB12B1">
            <w:pPr>
              <w:suppressLineNumber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auto"/>
          </w:tcPr>
          <w:p w:rsidR="00A42476" w:rsidRPr="00BB12B1" w:rsidRDefault="00A42476" w:rsidP="00BB12B1">
            <w:pPr>
              <w:suppressLineNumber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</w:tcPr>
          <w:p w:rsidR="00A42476" w:rsidRPr="00BB12B1" w:rsidRDefault="00A42476" w:rsidP="00BB12B1">
            <w:pPr>
              <w:suppressLineNumber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:rsidR="00A42476" w:rsidRPr="00BB12B1" w:rsidRDefault="00A42476" w:rsidP="00BB12B1">
            <w:pPr>
              <w:suppressLineNumber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476" w:rsidRPr="00BB12B1" w:rsidTr="00BB12B1">
        <w:tc>
          <w:tcPr>
            <w:tcW w:w="720" w:type="dxa"/>
            <w:shd w:val="clear" w:color="auto" w:fill="auto"/>
          </w:tcPr>
          <w:p w:rsidR="00A42476" w:rsidRPr="00BB12B1" w:rsidRDefault="00A42476" w:rsidP="00BB12B1">
            <w:pPr>
              <w:suppressLineNumber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2B1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</w:tcPr>
          <w:p w:rsidR="00A42476" w:rsidRPr="00BB12B1" w:rsidRDefault="00A42476" w:rsidP="00BB12B1">
            <w:pPr>
              <w:suppressLineNumber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2B1">
              <w:rPr>
                <w:rFonts w:ascii="Times New Roman" w:hAnsi="Times New Roman" w:cs="Times New Roman"/>
                <w:sz w:val="18"/>
                <w:szCs w:val="18"/>
              </w:rPr>
              <w:t xml:space="preserve">(должность) </w:t>
            </w:r>
          </w:p>
        </w:tc>
        <w:tc>
          <w:tcPr>
            <w:tcW w:w="556" w:type="dxa"/>
            <w:shd w:val="clear" w:color="auto" w:fill="auto"/>
          </w:tcPr>
          <w:p w:rsidR="00A42476" w:rsidRPr="00BB12B1" w:rsidRDefault="00A42476" w:rsidP="00BB12B1">
            <w:pPr>
              <w:suppressLineNumber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</w:tcBorders>
            <w:shd w:val="clear" w:color="auto" w:fill="auto"/>
          </w:tcPr>
          <w:p w:rsidR="00A42476" w:rsidRPr="00BB12B1" w:rsidRDefault="00A42476" w:rsidP="00BB12B1">
            <w:pPr>
              <w:suppressLineNumber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2B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46" w:type="dxa"/>
            <w:shd w:val="clear" w:color="auto" w:fill="auto"/>
          </w:tcPr>
          <w:p w:rsidR="00A42476" w:rsidRPr="00BB12B1" w:rsidRDefault="00A42476" w:rsidP="00BB12B1">
            <w:pPr>
              <w:suppressLineNumber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4" w:type="dxa"/>
            <w:shd w:val="clear" w:color="auto" w:fill="auto"/>
          </w:tcPr>
          <w:p w:rsidR="00A42476" w:rsidRPr="00BB12B1" w:rsidRDefault="00A42476" w:rsidP="00BB12B1">
            <w:pPr>
              <w:suppressLineNumber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2B1">
              <w:rPr>
                <w:rFonts w:ascii="Times New Roman" w:hAnsi="Times New Roman" w:cs="Times New Roman"/>
                <w:sz w:val="18"/>
                <w:szCs w:val="18"/>
              </w:rPr>
              <w:t xml:space="preserve">(ФИО) </w:t>
            </w:r>
          </w:p>
        </w:tc>
      </w:tr>
      <w:tr w:rsidR="00A42476" w:rsidRPr="00BB12B1" w:rsidTr="00BB12B1">
        <w:tc>
          <w:tcPr>
            <w:tcW w:w="720" w:type="dxa"/>
            <w:shd w:val="clear" w:color="auto" w:fill="auto"/>
          </w:tcPr>
          <w:p w:rsidR="00A42476" w:rsidRPr="00BB12B1" w:rsidRDefault="00A42476" w:rsidP="003031EA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8" w:type="dxa"/>
            <w:shd w:val="clear" w:color="auto" w:fill="auto"/>
          </w:tcPr>
          <w:p w:rsidR="00A42476" w:rsidRPr="00BB12B1" w:rsidRDefault="00A42476" w:rsidP="003031EA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</w:tcPr>
          <w:p w:rsidR="00A42476" w:rsidRPr="00BB12B1" w:rsidRDefault="00A42476" w:rsidP="003031EA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  <w:shd w:val="clear" w:color="auto" w:fill="auto"/>
          </w:tcPr>
          <w:p w:rsidR="00A42476" w:rsidRPr="00BB12B1" w:rsidRDefault="00A42476" w:rsidP="003031EA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</w:tcPr>
          <w:p w:rsidR="00A42476" w:rsidRPr="00BB12B1" w:rsidRDefault="00A42476" w:rsidP="003031EA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:rsidR="00A42476" w:rsidRPr="00BB12B1" w:rsidRDefault="00A42476" w:rsidP="003031EA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476" w:rsidRPr="00BB12B1" w:rsidTr="00054C94">
        <w:trPr>
          <w:trHeight w:val="250"/>
        </w:trPr>
        <w:tc>
          <w:tcPr>
            <w:tcW w:w="720" w:type="dxa"/>
            <w:shd w:val="clear" w:color="auto" w:fill="auto"/>
            <w:tcMar>
              <w:left w:w="85" w:type="dxa"/>
              <w:right w:w="85" w:type="dxa"/>
            </w:tcMar>
          </w:tcPr>
          <w:p w:rsidR="00A42476" w:rsidRPr="00BB12B1" w:rsidRDefault="00A42476" w:rsidP="00BB12B1">
            <w:pPr>
              <w:suppressLineNumber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8" w:type="dxa"/>
            <w:shd w:val="clear" w:color="auto" w:fill="auto"/>
            <w:tcMar>
              <w:left w:w="85" w:type="dxa"/>
              <w:right w:w="85" w:type="dxa"/>
            </w:tcMar>
          </w:tcPr>
          <w:p w:rsidR="00A42476" w:rsidRPr="00BB12B1" w:rsidRDefault="00A42476" w:rsidP="00BB12B1">
            <w:pPr>
              <w:suppressLineNumber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tcMar>
              <w:left w:w="85" w:type="dxa"/>
              <w:right w:w="85" w:type="dxa"/>
            </w:tcMar>
          </w:tcPr>
          <w:p w:rsidR="00A42476" w:rsidRPr="00BB12B1" w:rsidRDefault="00A42476" w:rsidP="00BB12B1">
            <w:pPr>
              <w:suppressLineNumber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  <w:shd w:val="clear" w:color="auto" w:fill="auto"/>
            <w:tcMar>
              <w:left w:w="85" w:type="dxa"/>
              <w:right w:w="85" w:type="dxa"/>
            </w:tcMar>
          </w:tcPr>
          <w:p w:rsidR="00A42476" w:rsidRPr="00BB12B1" w:rsidRDefault="00A42476" w:rsidP="00BB12B1">
            <w:pPr>
              <w:suppressLineNumber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tcMar>
              <w:left w:w="85" w:type="dxa"/>
              <w:right w:w="85" w:type="dxa"/>
            </w:tcMar>
          </w:tcPr>
          <w:p w:rsidR="00A42476" w:rsidRPr="00BB12B1" w:rsidRDefault="00A42476" w:rsidP="00BB12B1">
            <w:pPr>
              <w:suppressLineNumber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4" w:type="dxa"/>
            <w:shd w:val="clear" w:color="auto" w:fill="auto"/>
            <w:tcMar>
              <w:left w:w="85" w:type="dxa"/>
              <w:right w:w="85" w:type="dxa"/>
            </w:tcMar>
          </w:tcPr>
          <w:p w:rsidR="00A42476" w:rsidRPr="00BB12B1" w:rsidRDefault="00A42476" w:rsidP="00BB12B1">
            <w:pPr>
              <w:suppressLineNumber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2B1">
              <w:rPr>
                <w:rFonts w:ascii="Times New Roman" w:hAnsi="Times New Roman" w:cs="Times New Roman"/>
                <w:sz w:val="18"/>
                <w:szCs w:val="18"/>
              </w:rPr>
              <w:t xml:space="preserve">(дата) </w:t>
            </w:r>
          </w:p>
        </w:tc>
      </w:tr>
    </w:tbl>
    <w:p w:rsidR="00A42476" w:rsidRPr="00BB12B1" w:rsidRDefault="00A42476" w:rsidP="00BB12B1">
      <w:pPr>
        <w:pStyle w:val="a9"/>
        <w:widowControl w:val="0"/>
        <w:suppressLineNumbers/>
        <w:spacing w:before="0" w:beforeAutospacing="0" w:after="0" w:afterAutospacing="0"/>
        <w:rPr>
          <w:sz w:val="26"/>
          <w:szCs w:val="26"/>
        </w:rPr>
      </w:pPr>
    </w:p>
    <w:p w:rsidR="00A42476" w:rsidRPr="00BB12B1" w:rsidRDefault="00A42476" w:rsidP="00BB12B1">
      <w:pPr>
        <w:pStyle w:val="a9"/>
        <w:widowControl w:val="0"/>
        <w:suppressLineNumbers/>
        <w:spacing w:before="0" w:beforeAutospacing="0" w:after="0" w:afterAutospacing="0"/>
        <w:rPr>
          <w:sz w:val="26"/>
          <w:szCs w:val="26"/>
        </w:rPr>
      </w:pPr>
      <w:r w:rsidRPr="00BB12B1">
        <w:rPr>
          <w:sz w:val="26"/>
          <w:szCs w:val="26"/>
        </w:rPr>
        <w:t>Принял документы:</w:t>
      </w:r>
    </w:p>
    <w:tbl>
      <w:tblPr>
        <w:tblW w:w="10314" w:type="dxa"/>
        <w:tblLook w:val="01E0"/>
      </w:tblPr>
      <w:tblGrid>
        <w:gridCol w:w="3528"/>
        <w:gridCol w:w="556"/>
        <w:gridCol w:w="2687"/>
        <w:gridCol w:w="567"/>
        <w:gridCol w:w="2976"/>
      </w:tblGrid>
      <w:tr w:rsidR="00A42476" w:rsidRPr="00BB12B1" w:rsidTr="00054C94"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A42476" w:rsidRPr="00BB12B1" w:rsidRDefault="00A42476" w:rsidP="00BB12B1">
            <w:pPr>
              <w:suppressLineNumber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</w:tcPr>
          <w:p w:rsidR="00A42476" w:rsidRPr="00BB12B1" w:rsidRDefault="00A42476" w:rsidP="00BB12B1">
            <w:pPr>
              <w:suppressLineNumber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</w:tcPr>
          <w:p w:rsidR="00A42476" w:rsidRPr="00BB12B1" w:rsidRDefault="00A42476" w:rsidP="00BB12B1">
            <w:pPr>
              <w:suppressLineNumber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476" w:rsidRPr="00BB12B1" w:rsidRDefault="00A42476" w:rsidP="00BB12B1">
            <w:pPr>
              <w:suppressLineNumber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A42476" w:rsidRPr="00BB12B1" w:rsidRDefault="00A42476" w:rsidP="00BB12B1">
            <w:pPr>
              <w:suppressLineNumber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476" w:rsidRPr="00BB12B1" w:rsidTr="003031EA">
        <w:trPr>
          <w:trHeight w:val="267"/>
        </w:trPr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</w:tcPr>
          <w:p w:rsidR="00A42476" w:rsidRPr="00BB12B1" w:rsidRDefault="00A42476" w:rsidP="003031EA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2B1">
              <w:rPr>
                <w:rFonts w:ascii="Times New Roman" w:hAnsi="Times New Roman" w:cs="Times New Roman"/>
                <w:sz w:val="18"/>
                <w:szCs w:val="18"/>
              </w:rPr>
              <w:t xml:space="preserve">(должность) </w:t>
            </w:r>
          </w:p>
        </w:tc>
        <w:tc>
          <w:tcPr>
            <w:tcW w:w="556" w:type="dxa"/>
            <w:shd w:val="clear" w:color="auto" w:fill="auto"/>
          </w:tcPr>
          <w:p w:rsidR="00A42476" w:rsidRPr="00BB12B1" w:rsidRDefault="00A42476" w:rsidP="00BB12B1">
            <w:pPr>
              <w:suppressLineNumber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  <w:shd w:val="clear" w:color="auto" w:fill="auto"/>
          </w:tcPr>
          <w:p w:rsidR="00A42476" w:rsidRPr="00BB12B1" w:rsidRDefault="00A42476" w:rsidP="003031EA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2B1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  <w:tc>
          <w:tcPr>
            <w:tcW w:w="567" w:type="dxa"/>
            <w:shd w:val="clear" w:color="auto" w:fill="auto"/>
          </w:tcPr>
          <w:p w:rsidR="00A42476" w:rsidRPr="00BB12B1" w:rsidRDefault="00A42476" w:rsidP="00BB12B1">
            <w:pPr>
              <w:suppressLineNumber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A42476" w:rsidRPr="00BB12B1" w:rsidRDefault="00A42476" w:rsidP="003031EA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2B1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</w:tbl>
    <w:p w:rsidR="00A22C6C" w:rsidRDefault="00A22C6C" w:rsidP="00A22C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D63E28" w:rsidRDefault="00D63E28" w:rsidP="00D63E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D63E28" w:rsidRDefault="00D63E28" w:rsidP="00D63E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«Выдача </w:t>
      </w:r>
      <w:r w:rsidRPr="009F075B">
        <w:rPr>
          <w:rFonts w:ascii="Times New Roman" w:hAnsi="Times New Roman" w:cs="Times New Roman"/>
          <w:bCs/>
          <w:iCs/>
          <w:sz w:val="26"/>
          <w:szCs w:val="26"/>
        </w:rPr>
        <w:t>разрешений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F075B">
        <w:rPr>
          <w:rFonts w:ascii="Times New Roman" w:hAnsi="Times New Roman" w:cs="Times New Roman"/>
          <w:bCs/>
          <w:iCs/>
          <w:sz w:val="26"/>
          <w:szCs w:val="26"/>
        </w:rPr>
        <w:t xml:space="preserve">на ввод объектов </w:t>
      </w:r>
    </w:p>
    <w:p w:rsidR="00D63E28" w:rsidRDefault="00D63E28" w:rsidP="00D63E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F075B">
        <w:rPr>
          <w:rFonts w:ascii="Times New Roman" w:hAnsi="Times New Roman" w:cs="Times New Roman"/>
          <w:bCs/>
          <w:iCs/>
          <w:sz w:val="26"/>
          <w:szCs w:val="26"/>
        </w:rPr>
        <w:t xml:space="preserve">в эксплуатацию </w:t>
      </w:r>
      <w:r w:rsidRPr="009F075B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proofErr w:type="gramStart"/>
      <w:r w:rsidRPr="009F075B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proofErr w:type="gramEnd"/>
      <w:r w:rsidRPr="009F075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63E28" w:rsidRPr="00EA1F28" w:rsidRDefault="00D63E28" w:rsidP="00D63E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F075B">
        <w:rPr>
          <w:rFonts w:ascii="Times New Roman" w:hAnsi="Times New Roman" w:cs="Times New Roman"/>
          <w:bCs/>
          <w:sz w:val="26"/>
          <w:szCs w:val="26"/>
        </w:rPr>
        <w:t>образования город Торжок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</w:p>
    <w:p w:rsidR="004179E3" w:rsidRDefault="004179E3" w:rsidP="00054C9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C94" w:rsidRPr="009B457A" w:rsidRDefault="00054C94" w:rsidP="00054C9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054C94" w:rsidRPr="009B457A" w:rsidRDefault="00054C94" w:rsidP="00054C9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57A">
        <w:rPr>
          <w:rFonts w:ascii="Times New Roman" w:hAnsi="Times New Roman" w:cs="Times New Roman"/>
          <w:b/>
          <w:sz w:val="24"/>
          <w:szCs w:val="24"/>
        </w:rPr>
        <w:t>приемки объекта капитального строительства</w:t>
      </w:r>
    </w:p>
    <w:p w:rsidR="00054C94" w:rsidRPr="00D63E28" w:rsidRDefault="00054C94" w:rsidP="00054C94">
      <w:pPr>
        <w:pStyle w:val="ConsNonformat"/>
        <w:widowControl/>
        <w:tabs>
          <w:tab w:val="left" w:pos="4485"/>
          <w:tab w:val="left" w:pos="5985"/>
        </w:tabs>
        <w:ind w:right="0"/>
        <w:jc w:val="center"/>
        <w:rPr>
          <w:rFonts w:ascii="Times New Roman" w:hAnsi="Times New Roman" w:cs="Times New Roman"/>
        </w:rPr>
      </w:pPr>
    </w:p>
    <w:p w:rsidR="00054C94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 w:rsidRPr="009B457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</w:p>
    <w:p w:rsidR="006358CD" w:rsidRPr="009B457A" w:rsidRDefault="006358CD" w:rsidP="00054C94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Заказчик в лице </w:t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C38AA" w:rsidRPr="000C38A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C38AA" w:rsidRPr="000C38A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C38AA">
        <w:rPr>
          <w:rFonts w:ascii="Times New Roman" w:hAnsi="Times New Roman" w:cs="Times New Roman"/>
          <w:sz w:val="24"/>
          <w:szCs w:val="24"/>
        </w:rPr>
        <w:t xml:space="preserve"> </w:t>
      </w:r>
      <w:r w:rsidRPr="009B457A">
        <w:rPr>
          <w:rFonts w:ascii="Times New Roman" w:hAnsi="Times New Roman" w:cs="Times New Roman"/>
          <w:sz w:val="24"/>
          <w:szCs w:val="24"/>
        </w:rPr>
        <w:t xml:space="preserve">с одной стороны и подрядчик </w:t>
      </w:r>
    </w:p>
    <w:p w:rsidR="00054C94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 w:rsidRPr="009B457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Pr="000C38AA">
        <w:rPr>
          <w:rFonts w:ascii="Times New Roman" w:hAnsi="Times New Roman" w:cs="Times New Roman"/>
          <w:sz w:val="18"/>
          <w:szCs w:val="18"/>
        </w:rPr>
        <w:t>(фамилия, имя, отчество, должность)</w:t>
      </w:r>
    </w:p>
    <w:p w:rsidR="004179E3" w:rsidRPr="000C38AA" w:rsidRDefault="004179E3" w:rsidP="00054C94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C38A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</w:rPr>
        <w:t>с другой</w:t>
      </w:r>
      <w:r>
        <w:rPr>
          <w:rFonts w:ascii="Times New Roman" w:hAnsi="Times New Roman" w:cs="Times New Roman"/>
          <w:sz w:val="24"/>
          <w:szCs w:val="24"/>
        </w:rPr>
        <w:t xml:space="preserve"> стороны составили акт о </w:t>
      </w:r>
    </w:p>
    <w:p w:rsidR="00054C94" w:rsidRPr="000C38A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C38AA">
        <w:rPr>
          <w:rFonts w:ascii="Times New Roman" w:hAnsi="Times New Roman" w:cs="Times New Roman"/>
          <w:sz w:val="18"/>
          <w:szCs w:val="18"/>
        </w:rPr>
        <w:t>(фамилия, имя, отчество, должность)</w:t>
      </w:r>
    </w:p>
    <w:p w:rsidR="00054C94" w:rsidRPr="009B457A" w:rsidRDefault="00054C94" w:rsidP="00054C94">
      <w:pPr>
        <w:pStyle w:val="ConsNonformat"/>
        <w:widowControl/>
        <w:tabs>
          <w:tab w:val="left" w:pos="7845"/>
        </w:tabs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9B457A">
        <w:rPr>
          <w:rFonts w:ascii="Times New Roman" w:hAnsi="Times New Roman" w:cs="Times New Roman"/>
          <w:sz w:val="24"/>
          <w:szCs w:val="24"/>
        </w:rPr>
        <w:t>нижеследующем</w:t>
      </w:r>
      <w:proofErr w:type="gramEnd"/>
      <w:r w:rsidRPr="009B457A">
        <w:rPr>
          <w:rFonts w:ascii="Times New Roman" w:hAnsi="Times New Roman" w:cs="Times New Roman"/>
          <w:sz w:val="24"/>
          <w:szCs w:val="24"/>
        </w:rPr>
        <w:t>:</w:t>
      </w:r>
    </w:p>
    <w:p w:rsidR="00054C94" w:rsidRPr="00D63E28" w:rsidRDefault="00054C94" w:rsidP="00054C94">
      <w:pPr>
        <w:pStyle w:val="ConsNonformat"/>
        <w:widowControl/>
        <w:tabs>
          <w:tab w:val="left" w:pos="7845"/>
        </w:tabs>
        <w:ind w:right="0"/>
        <w:rPr>
          <w:rFonts w:ascii="Times New Roman" w:hAnsi="Times New Roman" w:cs="Times New Roman"/>
          <w:sz w:val="16"/>
          <w:szCs w:val="16"/>
        </w:rPr>
      </w:pPr>
    </w:p>
    <w:p w:rsidR="00054C94" w:rsidRPr="009B457A" w:rsidRDefault="00054C94" w:rsidP="00054C94">
      <w:pPr>
        <w:pStyle w:val="ConsNonformat"/>
        <w:widowControl/>
        <w:tabs>
          <w:tab w:val="left" w:pos="7845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1. Подрядчиком </w:t>
      </w:r>
      <w:proofErr w:type="gramStart"/>
      <w:r w:rsidRPr="009B457A">
        <w:rPr>
          <w:rFonts w:ascii="Times New Roman" w:hAnsi="Times New Roman" w:cs="Times New Roman"/>
          <w:sz w:val="24"/>
          <w:szCs w:val="24"/>
        </w:rPr>
        <w:t>предъявлен</w:t>
      </w:r>
      <w:proofErr w:type="gramEnd"/>
      <w:r w:rsidRPr="009B457A">
        <w:rPr>
          <w:rFonts w:ascii="Times New Roman" w:hAnsi="Times New Roman" w:cs="Times New Roman"/>
          <w:sz w:val="24"/>
          <w:szCs w:val="24"/>
        </w:rPr>
        <w:t xml:space="preserve"> Заказчику</w:t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054C94" w:rsidRPr="000C38A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 w:rsidRPr="009B457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0C38AA">
        <w:rPr>
          <w:rFonts w:ascii="Times New Roman" w:hAnsi="Times New Roman" w:cs="Times New Roman"/>
          <w:sz w:val="18"/>
          <w:szCs w:val="18"/>
        </w:rPr>
        <w:t>(наименование объекта и вид строительства)</w:t>
      </w:r>
    </w:p>
    <w:p w:rsidR="00054C94" w:rsidRPr="00D63E28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9B457A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9B457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246A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246A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246A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</w:rPr>
        <w:tab/>
      </w:r>
      <w:r w:rsidRPr="009B457A">
        <w:rPr>
          <w:rFonts w:ascii="Times New Roman" w:hAnsi="Times New Roman" w:cs="Times New Roman"/>
          <w:sz w:val="24"/>
          <w:szCs w:val="24"/>
        </w:rPr>
        <w:tab/>
      </w:r>
      <w:r w:rsidRPr="009B457A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2. Строительство производилось в соответствии с разрешением </w:t>
      </w:r>
      <w:proofErr w:type="gramStart"/>
      <w:r w:rsidRPr="009B457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строительство, </w:t>
      </w:r>
      <w:proofErr w:type="gramStart"/>
      <w:r w:rsidRPr="009B457A">
        <w:rPr>
          <w:rFonts w:ascii="Times New Roman" w:hAnsi="Times New Roman" w:cs="Times New Roman"/>
          <w:sz w:val="24"/>
          <w:szCs w:val="24"/>
        </w:rPr>
        <w:t>выданным</w:t>
      </w:r>
      <w:proofErr w:type="gramEnd"/>
      <w:r w:rsidRPr="009B457A">
        <w:rPr>
          <w:rFonts w:ascii="Times New Roman" w:hAnsi="Times New Roman" w:cs="Times New Roman"/>
          <w:sz w:val="24"/>
          <w:szCs w:val="24"/>
        </w:rPr>
        <w:t xml:space="preserve"> </w:t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  <w:u w:val="single"/>
        </w:rPr>
      </w:pPr>
      <w:r w:rsidRPr="009B457A">
        <w:rPr>
          <w:rFonts w:ascii="Times New Roman" w:hAnsi="Times New Roman" w:cs="Times New Roman"/>
          <w:sz w:val="16"/>
          <w:szCs w:val="16"/>
          <w:u w:val="single"/>
        </w:rPr>
        <w:tab/>
      </w:r>
      <w:r w:rsidRPr="009B457A">
        <w:rPr>
          <w:rFonts w:ascii="Times New Roman" w:hAnsi="Times New Roman" w:cs="Times New Roman"/>
          <w:sz w:val="16"/>
          <w:szCs w:val="16"/>
          <w:u w:val="single"/>
        </w:rPr>
        <w:tab/>
      </w:r>
      <w:r w:rsidRPr="009B457A">
        <w:rPr>
          <w:rFonts w:ascii="Times New Roman" w:hAnsi="Times New Roman" w:cs="Times New Roman"/>
          <w:sz w:val="16"/>
          <w:szCs w:val="16"/>
          <w:u w:val="single"/>
        </w:rPr>
        <w:tab/>
      </w:r>
      <w:r w:rsidRPr="009B457A">
        <w:rPr>
          <w:rFonts w:ascii="Times New Roman" w:hAnsi="Times New Roman" w:cs="Times New Roman"/>
          <w:sz w:val="16"/>
          <w:szCs w:val="16"/>
          <w:u w:val="single"/>
        </w:rPr>
        <w:tab/>
      </w:r>
      <w:r w:rsidRPr="009B457A">
        <w:rPr>
          <w:rFonts w:ascii="Times New Roman" w:hAnsi="Times New Roman" w:cs="Times New Roman"/>
          <w:sz w:val="16"/>
          <w:szCs w:val="16"/>
          <w:u w:val="single"/>
        </w:rPr>
        <w:tab/>
      </w:r>
      <w:r w:rsidRPr="009B457A">
        <w:rPr>
          <w:rFonts w:ascii="Times New Roman" w:hAnsi="Times New Roman" w:cs="Times New Roman"/>
          <w:sz w:val="16"/>
          <w:szCs w:val="16"/>
          <w:u w:val="single"/>
        </w:rPr>
        <w:tab/>
      </w:r>
      <w:r w:rsidRPr="009B457A">
        <w:rPr>
          <w:rFonts w:ascii="Times New Roman" w:hAnsi="Times New Roman" w:cs="Times New Roman"/>
          <w:sz w:val="16"/>
          <w:szCs w:val="16"/>
          <w:u w:val="single"/>
        </w:rPr>
        <w:tab/>
      </w:r>
      <w:r w:rsidRPr="009B457A">
        <w:rPr>
          <w:rFonts w:ascii="Times New Roman" w:hAnsi="Times New Roman" w:cs="Times New Roman"/>
          <w:sz w:val="16"/>
          <w:szCs w:val="16"/>
          <w:u w:val="single"/>
        </w:rPr>
        <w:tab/>
      </w:r>
      <w:r w:rsidRPr="009B457A">
        <w:rPr>
          <w:rFonts w:ascii="Times New Roman" w:hAnsi="Times New Roman" w:cs="Times New Roman"/>
          <w:sz w:val="16"/>
          <w:szCs w:val="16"/>
          <w:u w:val="single"/>
        </w:rPr>
        <w:tab/>
      </w:r>
      <w:r w:rsidRPr="009B457A">
        <w:rPr>
          <w:rFonts w:ascii="Times New Roman" w:hAnsi="Times New Roman" w:cs="Times New Roman"/>
          <w:sz w:val="16"/>
          <w:szCs w:val="16"/>
          <w:u w:val="single"/>
        </w:rPr>
        <w:tab/>
      </w:r>
      <w:r w:rsidRPr="009B457A">
        <w:rPr>
          <w:rFonts w:ascii="Times New Roman" w:hAnsi="Times New Roman" w:cs="Times New Roman"/>
          <w:sz w:val="16"/>
          <w:szCs w:val="16"/>
          <w:u w:val="single"/>
        </w:rPr>
        <w:tab/>
      </w:r>
      <w:r w:rsidRPr="009B457A">
        <w:rPr>
          <w:rFonts w:ascii="Times New Roman" w:hAnsi="Times New Roman" w:cs="Times New Roman"/>
          <w:sz w:val="16"/>
          <w:szCs w:val="16"/>
          <w:u w:val="single"/>
        </w:rPr>
        <w:tab/>
      </w:r>
      <w:r w:rsidRPr="009B457A"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054C94" w:rsidRPr="000C38AA" w:rsidRDefault="00054C94" w:rsidP="00054C9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0C38AA">
        <w:rPr>
          <w:rFonts w:ascii="Times New Roman" w:hAnsi="Times New Roman" w:cs="Times New Roman"/>
          <w:sz w:val="18"/>
          <w:szCs w:val="18"/>
        </w:rPr>
        <w:t>(дата, номер, наименование органа, выдавшего разрешение)</w:t>
      </w:r>
    </w:p>
    <w:p w:rsidR="00054C94" w:rsidRPr="00D63E28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3. В строительстве принимали участие </w:t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054C94" w:rsidRPr="000C38AA" w:rsidRDefault="00054C94" w:rsidP="00054C9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0C38AA">
        <w:rPr>
          <w:rFonts w:ascii="Times New Roman" w:hAnsi="Times New Roman" w:cs="Times New Roman"/>
          <w:sz w:val="18"/>
          <w:szCs w:val="18"/>
        </w:rPr>
        <w:t>(наименование субподрядных организаций, номер лицензии, их реквизиты, виды работ, выполненные каждой из них)</w:t>
      </w:r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054C94" w:rsidRPr="00D63E28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054C94" w:rsidRPr="00F609E6" w:rsidRDefault="00054C94" w:rsidP="00054C94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  <w:r w:rsidRPr="00F609E6">
        <w:rPr>
          <w:rFonts w:ascii="Times New Roman" w:hAnsi="Times New Roman"/>
          <w:sz w:val="24"/>
          <w:szCs w:val="24"/>
        </w:rPr>
        <w:t>4. Проектно-сме</w:t>
      </w:r>
      <w:r w:rsidR="00F609E6">
        <w:rPr>
          <w:rFonts w:ascii="Times New Roman" w:hAnsi="Times New Roman"/>
          <w:sz w:val="24"/>
          <w:szCs w:val="24"/>
        </w:rPr>
        <w:t xml:space="preserve">тная  документация на </w:t>
      </w:r>
      <w:r w:rsidRPr="00F609E6">
        <w:rPr>
          <w:rFonts w:ascii="Times New Roman" w:hAnsi="Times New Roman"/>
          <w:sz w:val="24"/>
          <w:szCs w:val="24"/>
        </w:rPr>
        <w:t xml:space="preserve">строительство разработана проектировщиком </w:t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sz w:val="24"/>
          <w:szCs w:val="24"/>
          <w:u w:val="single"/>
        </w:rPr>
        <w:tab/>
      </w:r>
      <w:r w:rsidRPr="00F609E6">
        <w:rPr>
          <w:rFonts w:ascii="Times New Roman" w:hAnsi="Times New Roman"/>
          <w:i/>
          <w:sz w:val="24"/>
          <w:szCs w:val="24"/>
          <w:u w:val="single"/>
        </w:rPr>
        <w:tab/>
      </w:r>
      <w:r w:rsidRPr="00F609E6">
        <w:rPr>
          <w:rFonts w:ascii="Times New Roman" w:hAnsi="Times New Roman"/>
          <w:i/>
          <w:sz w:val="24"/>
          <w:szCs w:val="24"/>
          <w:u w:val="single"/>
        </w:rPr>
        <w:tab/>
      </w:r>
      <w:r w:rsidRPr="00F609E6">
        <w:rPr>
          <w:rFonts w:ascii="Times New Roman" w:hAnsi="Times New Roman"/>
          <w:i/>
          <w:sz w:val="24"/>
          <w:szCs w:val="24"/>
          <w:u w:val="single"/>
        </w:rPr>
        <w:tab/>
      </w:r>
      <w:r w:rsidRPr="00F609E6">
        <w:rPr>
          <w:rFonts w:ascii="Times New Roman" w:hAnsi="Times New Roman"/>
          <w:i/>
          <w:sz w:val="24"/>
          <w:szCs w:val="24"/>
          <w:u w:val="single"/>
        </w:rPr>
        <w:tab/>
      </w:r>
      <w:r w:rsidRPr="00F609E6">
        <w:rPr>
          <w:rFonts w:ascii="Times New Roman" w:hAnsi="Times New Roman"/>
          <w:i/>
          <w:sz w:val="24"/>
          <w:szCs w:val="24"/>
          <w:u w:val="single"/>
        </w:rPr>
        <w:tab/>
      </w:r>
      <w:r w:rsidRPr="00F609E6">
        <w:rPr>
          <w:rFonts w:ascii="Times New Roman" w:hAnsi="Times New Roman"/>
          <w:i/>
          <w:sz w:val="24"/>
          <w:szCs w:val="24"/>
          <w:u w:val="single"/>
        </w:rPr>
        <w:tab/>
      </w:r>
      <w:r w:rsidRPr="00F609E6">
        <w:rPr>
          <w:rFonts w:ascii="Times New Roman" w:hAnsi="Times New Roman"/>
          <w:i/>
          <w:sz w:val="24"/>
          <w:szCs w:val="24"/>
          <w:u w:val="single"/>
        </w:rPr>
        <w:tab/>
      </w:r>
      <w:r w:rsidRPr="00F609E6">
        <w:rPr>
          <w:rFonts w:ascii="Times New Roman" w:hAnsi="Times New Roman"/>
          <w:i/>
          <w:iCs/>
          <w:sz w:val="24"/>
          <w:szCs w:val="24"/>
          <w:u w:val="single"/>
        </w:rPr>
        <w:tab/>
      </w:r>
      <w:r w:rsidRPr="00F609E6">
        <w:rPr>
          <w:rFonts w:ascii="Times New Roman" w:hAnsi="Times New Roman"/>
          <w:i/>
          <w:sz w:val="24"/>
          <w:szCs w:val="24"/>
          <w:u w:val="single"/>
        </w:rPr>
        <w:tab/>
      </w:r>
      <w:r w:rsidRPr="00F609E6">
        <w:rPr>
          <w:rFonts w:ascii="Times New Roman" w:hAnsi="Times New Roman"/>
          <w:i/>
          <w:sz w:val="24"/>
          <w:szCs w:val="24"/>
          <w:u w:val="single"/>
        </w:rPr>
        <w:tab/>
      </w:r>
      <w:r w:rsidRPr="00F609E6">
        <w:rPr>
          <w:rFonts w:ascii="Times New Roman" w:hAnsi="Times New Roman"/>
          <w:i/>
          <w:sz w:val="24"/>
          <w:szCs w:val="24"/>
          <w:u w:val="single"/>
        </w:rPr>
        <w:tab/>
      </w:r>
      <w:r w:rsidRPr="00F609E6">
        <w:rPr>
          <w:rFonts w:ascii="Times New Roman" w:hAnsi="Times New Roman"/>
          <w:i/>
          <w:sz w:val="24"/>
          <w:szCs w:val="24"/>
          <w:u w:val="single"/>
        </w:rPr>
        <w:tab/>
      </w:r>
      <w:r w:rsidRPr="00F609E6">
        <w:rPr>
          <w:rFonts w:ascii="Times New Roman" w:hAnsi="Times New Roman"/>
          <w:i/>
          <w:sz w:val="24"/>
          <w:szCs w:val="24"/>
          <w:u w:val="single"/>
        </w:rPr>
        <w:tab/>
      </w:r>
      <w:r w:rsidRPr="00F609E6">
        <w:rPr>
          <w:rFonts w:ascii="Times New Roman" w:hAnsi="Times New Roman"/>
          <w:i/>
          <w:sz w:val="24"/>
          <w:szCs w:val="24"/>
          <w:u w:val="single"/>
        </w:rPr>
        <w:tab/>
      </w:r>
      <w:r w:rsidRPr="00F609E6">
        <w:rPr>
          <w:rFonts w:ascii="Times New Roman" w:hAnsi="Times New Roman"/>
          <w:i/>
          <w:sz w:val="24"/>
          <w:szCs w:val="24"/>
          <w:u w:val="single"/>
        </w:rPr>
        <w:tab/>
      </w:r>
      <w:r w:rsidRPr="00F609E6">
        <w:rPr>
          <w:rFonts w:ascii="Times New Roman" w:hAnsi="Times New Roman"/>
          <w:i/>
          <w:sz w:val="24"/>
          <w:szCs w:val="24"/>
          <w:u w:val="single"/>
        </w:rPr>
        <w:tab/>
      </w:r>
      <w:r w:rsidRPr="00F609E6">
        <w:rPr>
          <w:rFonts w:ascii="Times New Roman" w:hAnsi="Times New Roman"/>
          <w:i/>
          <w:sz w:val="24"/>
          <w:szCs w:val="24"/>
          <w:u w:val="single"/>
        </w:rPr>
        <w:tab/>
      </w:r>
      <w:r w:rsidRPr="00F609E6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054C94" w:rsidRPr="000C38AA" w:rsidRDefault="00054C94" w:rsidP="00054C94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 w:rsidRPr="009B457A">
        <w:rPr>
          <w:rFonts w:ascii="Times New Roman" w:hAnsi="Times New Roman"/>
          <w:sz w:val="16"/>
          <w:szCs w:val="16"/>
        </w:rPr>
        <w:t xml:space="preserve"> </w:t>
      </w:r>
      <w:r w:rsidRPr="000C38AA">
        <w:rPr>
          <w:rFonts w:ascii="Times New Roman" w:hAnsi="Times New Roman"/>
          <w:sz w:val="18"/>
          <w:szCs w:val="18"/>
        </w:rPr>
        <w:t>(наименование организации, номера лицензий, ее реквизиты)</w:t>
      </w:r>
    </w:p>
    <w:p w:rsidR="00054C94" w:rsidRPr="00D63E28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 w:rsidRPr="009B457A"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выполнившим </w:t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4C94" w:rsidRPr="000C38AA" w:rsidRDefault="00054C94" w:rsidP="00054C9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0C38AA">
        <w:rPr>
          <w:rFonts w:ascii="Times New Roman" w:hAnsi="Times New Roman" w:cs="Times New Roman"/>
          <w:sz w:val="18"/>
          <w:szCs w:val="18"/>
        </w:rPr>
        <w:t>(наименование частей и разделов документации)</w:t>
      </w:r>
    </w:p>
    <w:p w:rsidR="00054C94" w:rsidRPr="00D63E28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054C94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 w:rsidRPr="009B457A">
        <w:rPr>
          <w:rFonts w:ascii="Times New Roman" w:hAnsi="Times New Roman" w:cs="Times New Roman"/>
          <w:sz w:val="24"/>
          <w:szCs w:val="24"/>
        </w:rPr>
        <w:t>и субподрядными организациями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B457A">
        <w:rPr>
          <w:rFonts w:ascii="Times New Roman" w:hAnsi="Times New Roman" w:cs="Times New Roman"/>
          <w:sz w:val="24"/>
          <w:szCs w:val="24"/>
        </w:rPr>
        <w:t>___</w:t>
      </w:r>
    </w:p>
    <w:p w:rsidR="00054C94" w:rsidRPr="000C38A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 w:rsidRPr="009B457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proofErr w:type="gramStart"/>
      <w:r w:rsidRPr="000C38AA">
        <w:rPr>
          <w:rFonts w:ascii="Times New Roman" w:hAnsi="Times New Roman" w:cs="Times New Roman"/>
          <w:sz w:val="18"/>
          <w:szCs w:val="18"/>
        </w:rPr>
        <w:t>(наименование организаций, номера лицензий, их реквизиты</w:t>
      </w:r>
      <w:proofErr w:type="gramEnd"/>
    </w:p>
    <w:p w:rsidR="00054C94" w:rsidRPr="00D63E28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12"/>
          <w:szCs w:val="12"/>
        </w:rPr>
      </w:pPr>
    </w:p>
    <w:p w:rsidR="00054C94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B457A">
        <w:rPr>
          <w:rFonts w:ascii="Times New Roman" w:hAnsi="Times New Roman" w:cs="Times New Roman"/>
          <w:sz w:val="24"/>
          <w:szCs w:val="24"/>
        </w:rPr>
        <w:t>____</w:t>
      </w:r>
    </w:p>
    <w:p w:rsidR="00054C94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0C38AA">
        <w:rPr>
          <w:rFonts w:ascii="Times New Roman" w:hAnsi="Times New Roman" w:cs="Times New Roman"/>
          <w:sz w:val="18"/>
          <w:szCs w:val="18"/>
        </w:rPr>
        <w:t xml:space="preserve">и выполненные </w:t>
      </w:r>
      <w:proofErr w:type="gramStart"/>
      <w:r w:rsidRPr="000C38AA">
        <w:rPr>
          <w:rFonts w:ascii="Times New Roman" w:hAnsi="Times New Roman" w:cs="Times New Roman"/>
          <w:sz w:val="18"/>
          <w:szCs w:val="18"/>
        </w:rPr>
        <w:t>части</w:t>
      </w:r>
      <w:proofErr w:type="gramEnd"/>
      <w:r w:rsidRPr="000C38AA">
        <w:rPr>
          <w:rFonts w:ascii="Times New Roman" w:hAnsi="Times New Roman" w:cs="Times New Roman"/>
          <w:sz w:val="18"/>
          <w:szCs w:val="18"/>
        </w:rPr>
        <w:t xml:space="preserve"> и разделы документации. </w:t>
      </w:r>
      <w:proofErr w:type="gramStart"/>
      <w:r w:rsidRPr="000C38AA">
        <w:rPr>
          <w:rFonts w:ascii="Times New Roman" w:hAnsi="Times New Roman" w:cs="Times New Roman"/>
          <w:sz w:val="18"/>
          <w:szCs w:val="18"/>
        </w:rPr>
        <w:t>Перечень организаций может  указываться в приложении)</w:t>
      </w:r>
      <w:proofErr w:type="gramEnd"/>
    </w:p>
    <w:p w:rsidR="00054C94" w:rsidRDefault="00054C94" w:rsidP="000C38AA">
      <w:pPr>
        <w:pStyle w:val="ConsNonformat"/>
        <w:widowControl/>
        <w:spacing w:line="276" w:lineRule="auto"/>
        <w:ind w:right="0"/>
        <w:rPr>
          <w:rFonts w:ascii="Times New Roman" w:hAnsi="Times New Roman" w:cs="Times New Roman"/>
          <w:sz w:val="24"/>
          <w:szCs w:val="24"/>
          <w:u w:val="single"/>
        </w:rPr>
      </w:pPr>
      <w:r w:rsidRPr="009B457A">
        <w:rPr>
          <w:rFonts w:ascii="Times New Roman" w:hAnsi="Times New Roman" w:cs="Times New Roman"/>
          <w:sz w:val="24"/>
          <w:szCs w:val="24"/>
        </w:rPr>
        <w:lastRenderedPageBreak/>
        <w:t>5. Исходные данные для проектирования выданы</w:t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4C94" w:rsidRPr="009B457A" w:rsidRDefault="00054C94" w:rsidP="000C38AA">
      <w:pPr>
        <w:pStyle w:val="ConsNonformat"/>
        <w:widowControl/>
        <w:spacing w:line="276" w:lineRule="auto"/>
        <w:ind w:right="0"/>
        <w:rPr>
          <w:rFonts w:ascii="Times New Roman" w:hAnsi="Times New Roman" w:cs="Times New Roman"/>
          <w:sz w:val="16"/>
          <w:szCs w:val="16"/>
        </w:rPr>
      </w:pP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0C38AA">
        <w:rPr>
          <w:rFonts w:ascii="Times New Roman" w:hAnsi="Times New Roman" w:cs="Times New Roman"/>
          <w:sz w:val="24"/>
          <w:szCs w:val="24"/>
          <w:u w:val="single"/>
        </w:rPr>
        <w:br/>
      </w:r>
      <w:r w:rsidRPr="009B457A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0C38AA">
        <w:rPr>
          <w:rFonts w:ascii="Times New Roman" w:hAnsi="Times New Roman" w:cs="Times New Roman"/>
          <w:sz w:val="16"/>
          <w:szCs w:val="16"/>
        </w:rPr>
        <w:t xml:space="preserve">                      </w:t>
      </w:r>
      <w:proofErr w:type="gramStart"/>
      <w:r w:rsidRPr="000C38AA">
        <w:rPr>
          <w:rFonts w:ascii="Times New Roman" w:hAnsi="Times New Roman" w:cs="Times New Roman"/>
          <w:sz w:val="18"/>
          <w:szCs w:val="18"/>
        </w:rPr>
        <w:t>(наименование научно - исследовательских, изыскательских и других организаций</w:t>
      </w:r>
      <w:r w:rsidRPr="009B457A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ab/>
      </w:r>
      <w:proofErr w:type="gramEnd"/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054C94" w:rsidRPr="000C38AA" w:rsidRDefault="00054C94" w:rsidP="00054C9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0C38AA">
        <w:rPr>
          <w:rFonts w:ascii="Times New Roman" w:hAnsi="Times New Roman" w:cs="Times New Roman"/>
          <w:sz w:val="18"/>
          <w:szCs w:val="18"/>
        </w:rPr>
        <w:t xml:space="preserve">номера лицензий, их реквизиты. </w:t>
      </w:r>
      <w:proofErr w:type="gramStart"/>
      <w:r w:rsidRPr="000C38AA">
        <w:rPr>
          <w:rFonts w:ascii="Times New Roman" w:hAnsi="Times New Roman" w:cs="Times New Roman"/>
          <w:sz w:val="18"/>
          <w:szCs w:val="18"/>
        </w:rPr>
        <w:t>Перечень организаций может указываться в приложении)</w:t>
      </w:r>
      <w:proofErr w:type="gramEnd"/>
    </w:p>
    <w:p w:rsidR="00054C94" w:rsidRPr="00D63E28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6. Проектно-сметная документация утверждена   </w:t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</w:p>
    <w:p w:rsidR="00054C94" w:rsidRPr="000C38AA" w:rsidRDefault="000C38AA" w:rsidP="00054C9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054C94" w:rsidRPr="000C38AA">
        <w:rPr>
          <w:rFonts w:ascii="Times New Roman" w:hAnsi="Times New Roman" w:cs="Times New Roman"/>
          <w:sz w:val="24"/>
          <w:szCs w:val="24"/>
          <w:u w:val="single"/>
        </w:rPr>
        <w:tab/>
      </w:r>
      <w:r w:rsidR="00054C94" w:rsidRPr="000C38AA">
        <w:rPr>
          <w:rFonts w:ascii="Times New Roman" w:hAnsi="Times New Roman" w:cs="Times New Roman"/>
          <w:sz w:val="24"/>
          <w:szCs w:val="24"/>
          <w:u w:val="single"/>
        </w:rPr>
        <w:tab/>
      </w:r>
      <w:r w:rsidR="00054C94" w:rsidRPr="000C38AA">
        <w:rPr>
          <w:rFonts w:ascii="Times New Roman" w:hAnsi="Times New Roman" w:cs="Times New Roman"/>
          <w:sz w:val="24"/>
          <w:szCs w:val="24"/>
          <w:u w:val="single"/>
        </w:rPr>
        <w:tab/>
      </w:r>
      <w:r w:rsidR="00054C94" w:rsidRPr="000C38A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4C94" w:rsidRPr="000C38AA" w:rsidRDefault="000C38AA" w:rsidP="00054C94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054C94" w:rsidRPr="000C38AA">
        <w:rPr>
          <w:rFonts w:ascii="Times New Roman" w:hAnsi="Times New Roman" w:cs="Times New Roman"/>
          <w:sz w:val="18"/>
          <w:szCs w:val="18"/>
        </w:rPr>
        <w:t>(наименование организации или органа, утвердившего состав проекта, дата, номер документа)</w:t>
      </w:r>
    </w:p>
    <w:p w:rsidR="000C38AA" w:rsidRPr="00D63E28" w:rsidRDefault="000C38AA" w:rsidP="00054C94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Pr="009B457A">
        <w:rPr>
          <w:rFonts w:ascii="Times New Roman" w:hAnsi="Times New Roman" w:cs="Times New Roman"/>
          <w:sz w:val="24"/>
          <w:szCs w:val="24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C38A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C38A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C38A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C38A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C38A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C38A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C38A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C38A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4C94" w:rsidRPr="000C38AA" w:rsidRDefault="00054C94" w:rsidP="00054C9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0C38AA">
        <w:rPr>
          <w:rFonts w:ascii="Times New Roman" w:hAnsi="Times New Roman" w:cs="Times New Roman"/>
          <w:sz w:val="18"/>
          <w:szCs w:val="18"/>
        </w:rPr>
        <w:t>(наименование органа государственной  неведомственной экспертизы)</w:t>
      </w:r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 w:rsidRPr="009B457A">
        <w:rPr>
          <w:rFonts w:ascii="Times New Roman" w:hAnsi="Times New Roman" w:cs="Times New Roman"/>
          <w:sz w:val="16"/>
          <w:szCs w:val="16"/>
        </w:rPr>
        <w:t>________</w:t>
      </w:r>
      <w:r w:rsidR="000C38AA">
        <w:rPr>
          <w:rFonts w:ascii="Times New Roman" w:hAnsi="Times New Roman" w:cs="Times New Roman"/>
          <w:sz w:val="16"/>
          <w:szCs w:val="16"/>
        </w:rPr>
        <w:t>__________</w:t>
      </w:r>
      <w:r w:rsidRPr="009B457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054C94" w:rsidRPr="00D63E28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 w:rsidRPr="009B457A">
        <w:rPr>
          <w:rFonts w:ascii="Times New Roman" w:hAnsi="Times New Roman" w:cs="Times New Roman"/>
          <w:sz w:val="24"/>
          <w:szCs w:val="24"/>
        </w:rPr>
        <w:t>7. Строительно-монтажные работы осуществлены в сроки:</w:t>
      </w:r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    начало ___________________.  окончание ___________________________.</w:t>
      </w:r>
    </w:p>
    <w:p w:rsidR="00054C94" w:rsidRPr="00D63E28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8. </w:t>
      </w:r>
      <w:r w:rsidRPr="009B457A">
        <w:rPr>
          <w:rFonts w:ascii="Times New Roman" w:hAnsi="Times New Roman" w:cs="Times New Roman"/>
          <w:b/>
          <w:sz w:val="24"/>
          <w:szCs w:val="24"/>
          <w:u w:val="single"/>
        </w:rPr>
        <w:t>Вариант</w:t>
      </w:r>
      <w:proofErr w:type="gramStart"/>
      <w:r w:rsidRPr="009B45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Pr="009B457A">
        <w:rPr>
          <w:rFonts w:ascii="Times New Roman" w:hAnsi="Times New Roman" w:cs="Times New Roman"/>
          <w:b/>
          <w:sz w:val="24"/>
          <w:szCs w:val="24"/>
          <w:u w:val="single"/>
        </w:rPr>
        <w:t xml:space="preserve"> (для всех объектов, кроме жилых домов)</w:t>
      </w:r>
    </w:p>
    <w:p w:rsidR="00054C94" w:rsidRPr="00D63E28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Предъявленный генеральным подрядчиком объект:</w:t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C38A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C38AA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054C94" w:rsidRPr="000C38AA" w:rsidRDefault="00054C94" w:rsidP="00054C9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9B457A">
        <w:rPr>
          <w:rFonts w:ascii="Times New Roman" w:hAnsi="Times New Roman" w:cs="Times New Roman"/>
          <w:sz w:val="16"/>
          <w:szCs w:val="16"/>
        </w:rPr>
        <w:t xml:space="preserve">    </w:t>
      </w:r>
      <w:r w:rsidRPr="000C38AA">
        <w:rPr>
          <w:rFonts w:ascii="Times New Roman" w:hAnsi="Times New Roman" w:cs="Times New Roman"/>
          <w:sz w:val="18"/>
          <w:szCs w:val="18"/>
        </w:rPr>
        <w:t xml:space="preserve">        (наименование объекта)</w:t>
      </w:r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9B457A">
        <w:rPr>
          <w:rFonts w:ascii="Times New Roman" w:hAnsi="Times New Roman" w:cs="Times New Roman"/>
          <w:sz w:val="24"/>
          <w:szCs w:val="24"/>
        </w:rPr>
        <w:t>имеет следующие основные показатели мощности,  производительности, производственной   площади,  протяженности,  вместимости,  объема, пропускной способности,  провозной способности, число рабочих мест и т. д.</w:t>
      </w:r>
      <w:proofErr w:type="gramEnd"/>
    </w:p>
    <w:p w:rsidR="00054C94" w:rsidRPr="00D63E28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316"/>
        <w:gridCol w:w="1422"/>
        <w:gridCol w:w="1314"/>
        <w:gridCol w:w="1417"/>
        <w:gridCol w:w="1314"/>
      </w:tblGrid>
      <w:tr w:rsidR="00054C94" w:rsidRPr="009B457A" w:rsidTr="003243D7">
        <w:trPr>
          <w:cantSplit/>
        </w:trPr>
        <w:tc>
          <w:tcPr>
            <w:tcW w:w="3348" w:type="dxa"/>
            <w:vMerge w:val="restart"/>
            <w:vAlign w:val="center"/>
          </w:tcPr>
          <w:p w:rsidR="00054C94" w:rsidRPr="003031EA" w:rsidRDefault="00054C94" w:rsidP="00D63E2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3031EA">
              <w:rPr>
                <w:rFonts w:ascii="Times New Roman" w:hAnsi="Times New Roman"/>
              </w:rPr>
              <w:t>Показатели объекта</w:t>
            </w:r>
          </w:p>
        </w:tc>
        <w:tc>
          <w:tcPr>
            <w:tcW w:w="1292" w:type="dxa"/>
            <w:vMerge w:val="restart"/>
            <w:vAlign w:val="center"/>
          </w:tcPr>
          <w:p w:rsidR="00054C94" w:rsidRPr="003031EA" w:rsidRDefault="00054C94" w:rsidP="00D63E2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3031E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698" w:type="dxa"/>
            <w:gridSpan w:val="2"/>
            <w:vAlign w:val="center"/>
          </w:tcPr>
          <w:p w:rsidR="00054C94" w:rsidRPr="003031EA" w:rsidRDefault="00054C94" w:rsidP="00D63E2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3031EA">
              <w:rPr>
                <w:rFonts w:ascii="Times New Roman" w:hAnsi="Times New Roman"/>
              </w:rPr>
              <w:t>По проекту</w:t>
            </w:r>
          </w:p>
        </w:tc>
        <w:tc>
          <w:tcPr>
            <w:tcW w:w="2693" w:type="dxa"/>
            <w:gridSpan w:val="2"/>
            <w:vAlign w:val="center"/>
          </w:tcPr>
          <w:p w:rsidR="00054C94" w:rsidRPr="003031EA" w:rsidRDefault="00054C94" w:rsidP="00D63E2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3031EA">
              <w:rPr>
                <w:rFonts w:ascii="Times New Roman" w:hAnsi="Times New Roman"/>
              </w:rPr>
              <w:t>Фактически</w:t>
            </w:r>
          </w:p>
        </w:tc>
      </w:tr>
      <w:tr w:rsidR="00054C94" w:rsidRPr="009B457A" w:rsidTr="003243D7">
        <w:trPr>
          <w:cantSplit/>
          <w:trHeight w:val="1336"/>
        </w:trPr>
        <w:tc>
          <w:tcPr>
            <w:tcW w:w="3348" w:type="dxa"/>
            <w:vMerge/>
            <w:vAlign w:val="center"/>
          </w:tcPr>
          <w:p w:rsidR="00054C94" w:rsidRPr="003031EA" w:rsidRDefault="00054C94" w:rsidP="00D63E2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vAlign w:val="center"/>
          </w:tcPr>
          <w:p w:rsidR="00054C94" w:rsidRPr="003031EA" w:rsidRDefault="00054C94" w:rsidP="00D63E2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Align w:val="center"/>
          </w:tcPr>
          <w:p w:rsidR="00054C94" w:rsidRPr="003031EA" w:rsidRDefault="00054C94" w:rsidP="00D63E2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proofErr w:type="gramStart"/>
            <w:r w:rsidRPr="003031EA">
              <w:rPr>
                <w:rFonts w:ascii="Times New Roman" w:hAnsi="Times New Roman"/>
              </w:rPr>
              <w:t>Общая</w:t>
            </w:r>
            <w:proofErr w:type="gramEnd"/>
            <w:r w:rsidRPr="003031EA">
              <w:rPr>
                <w:rFonts w:ascii="Times New Roman" w:hAnsi="Times New Roman"/>
              </w:rPr>
              <w:t xml:space="preserve"> с учетом ранее принятых мощностей</w:t>
            </w:r>
          </w:p>
        </w:tc>
        <w:tc>
          <w:tcPr>
            <w:tcW w:w="1276" w:type="dxa"/>
            <w:vAlign w:val="center"/>
          </w:tcPr>
          <w:p w:rsidR="00054C94" w:rsidRPr="003031EA" w:rsidRDefault="00054C94" w:rsidP="00D63E2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3031EA">
              <w:rPr>
                <w:rFonts w:ascii="Times New Roman" w:hAnsi="Times New Roman"/>
              </w:rPr>
              <w:t>В т.ч. пускового комплекса</w:t>
            </w:r>
          </w:p>
        </w:tc>
        <w:tc>
          <w:tcPr>
            <w:tcW w:w="1417" w:type="dxa"/>
            <w:vAlign w:val="center"/>
          </w:tcPr>
          <w:p w:rsidR="00054C94" w:rsidRPr="003031EA" w:rsidRDefault="00054C94" w:rsidP="00D63E2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proofErr w:type="gramStart"/>
            <w:r w:rsidRPr="003031EA">
              <w:rPr>
                <w:rFonts w:ascii="Times New Roman" w:hAnsi="Times New Roman"/>
              </w:rPr>
              <w:t>Общая</w:t>
            </w:r>
            <w:proofErr w:type="gramEnd"/>
            <w:r w:rsidRPr="003031EA">
              <w:rPr>
                <w:rFonts w:ascii="Times New Roman" w:hAnsi="Times New Roman"/>
              </w:rPr>
              <w:t xml:space="preserve"> с учетом ранее принятых мощностей</w:t>
            </w:r>
          </w:p>
        </w:tc>
        <w:tc>
          <w:tcPr>
            <w:tcW w:w="1276" w:type="dxa"/>
            <w:vAlign w:val="center"/>
          </w:tcPr>
          <w:p w:rsidR="00054C94" w:rsidRPr="003031EA" w:rsidRDefault="00054C94" w:rsidP="00D63E2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3031EA">
              <w:rPr>
                <w:rFonts w:ascii="Times New Roman" w:hAnsi="Times New Roman"/>
              </w:rPr>
              <w:t>В т.ч. пускового комплекса</w:t>
            </w:r>
          </w:p>
        </w:tc>
      </w:tr>
      <w:tr w:rsidR="00054C94" w:rsidRPr="009B457A" w:rsidTr="003243D7">
        <w:trPr>
          <w:trHeight w:val="141"/>
        </w:trPr>
        <w:tc>
          <w:tcPr>
            <w:tcW w:w="3348" w:type="dxa"/>
          </w:tcPr>
          <w:p w:rsidR="00054C94" w:rsidRPr="009B457A" w:rsidRDefault="00054C94" w:rsidP="000C3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57A">
              <w:rPr>
                <w:rFonts w:ascii="Times New Roman" w:hAnsi="Times New Roman"/>
              </w:rPr>
              <w:t>1</w:t>
            </w:r>
          </w:p>
        </w:tc>
        <w:tc>
          <w:tcPr>
            <w:tcW w:w="1292" w:type="dxa"/>
          </w:tcPr>
          <w:p w:rsidR="00054C94" w:rsidRPr="009B457A" w:rsidRDefault="00054C94" w:rsidP="000C3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57A">
              <w:rPr>
                <w:rFonts w:ascii="Times New Roman" w:hAnsi="Times New Roman"/>
              </w:rPr>
              <w:t>2</w:t>
            </w:r>
          </w:p>
        </w:tc>
        <w:tc>
          <w:tcPr>
            <w:tcW w:w="1422" w:type="dxa"/>
          </w:tcPr>
          <w:p w:rsidR="00054C94" w:rsidRPr="009B457A" w:rsidRDefault="00054C94" w:rsidP="000C3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57A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054C94" w:rsidRPr="009B457A" w:rsidRDefault="00054C94" w:rsidP="004179E3">
            <w:pPr>
              <w:spacing w:after="0"/>
              <w:jc w:val="center"/>
              <w:rPr>
                <w:rFonts w:ascii="Times New Roman" w:hAnsi="Times New Roman"/>
              </w:rPr>
            </w:pPr>
            <w:r w:rsidRPr="009B457A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054C94" w:rsidRPr="009B457A" w:rsidRDefault="00054C94" w:rsidP="000C3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57A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054C94" w:rsidRPr="009B457A" w:rsidRDefault="00054C94" w:rsidP="000C3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57A">
              <w:rPr>
                <w:rFonts w:ascii="Times New Roman" w:hAnsi="Times New Roman"/>
              </w:rPr>
              <w:t>6</w:t>
            </w:r>
          </w:p>
        </w:tc>
      </w:tr>
      <w:tr w:rsidR="00054C94" w:rsidRPr="009B457A" w:rsidTr="003243D7">
        <w:tc>
          <w:tcPr>
            <w:tcW w:w="3348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292" w:type="dxa"/>
            <w:vAlign w:val="center"/>
          </w:tcPr>
          <w:p w:rsidR="00054C94" w:rsidRPr="004179E3" w:rsidRDefault="003243D7" w:rsidP="00417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к</w:t>
            </w:r>
            <w:r w:rsidR="00054C94" w:rsidRPr="004179E3">
              <w:rPr>
                <w:rFonts w:ascii="Times New Roman" w:hAnsi="Times New Roman"/>
                <w:sz w:val="24"/>
                <w:szCs w:val="24"/>
              </w:rPr>
              <w:t>уб. м</w:t>
            </w:r>
          </w:p>
        </w:tc>
        <w:tc>
          <w:tcPr>
            <w:tcW w:w="1422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3348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292" w:type="dxa"/>
            <w:vAlign w:val="center"/>
          </w:tcPr>
          <w:p w:rsidR="00054C94" w:rsidRPr="004179E3" w:rsidRDefault="003243D7" w:rsidP="00417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к</w:t>
            </w:r>
            <w:r w:rsidR="00054C94" w:rsidRPr="004179E3">
              <w:rPr>
                <w:rFonts w:ascii="Times New Roman" w:hAnsi="Times New Roman"/>
                <w:sz w:val="24"/>
                <w:szCs w:val="24"/>
              </w:rPr>
              <w:t>уб. м</w:t>
            </w:r>
          </w:p>
        </w:tc>
        <w:tc>
          <w:tcPr>
            <w:tcW w:w="1422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3348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1292" w:type="dxa"/>
            <w:vAlign w:val="center"/>
          </w:tcPr>
          <w:p w:rsidR="00054C94" w:rsidRPr="004179E3" w:rsidRDefault="003243D7" w:rsidP="00417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к</w:t>
            </w:r>
            <w:r w:rsidR="00054C94" w:rsidRPr="004179E3">
              <w:rPr>
                <w:rFonts w:ascii="Times New Roman" w:hAnsi="Times New Roman"/>
                <w:sz w:val="24"/>
                <w:szCs w:val="24"/>
              </w:rPr>
              <w:t>в. м</w:t>
            </w:r>
          </w:p>
        </w:tc>
        <w:tc>
          <w:tcPr>
            <w:tcW w:w="1422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Количество зданий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054C94" w:rsidRPr="004179E3" w:rsidRDefault="003243D7" w:rsidP="00417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ш</w:t>
            </w:r>
            <w:r w:rsidR="00054C94" w:rsidRPr="004179E3">
              <w:rPr>
                <w:rFonts w:ascii="Times New Roman" w:hAnsi="Times New Roman"/>
                <w:sz w:val="24"/>
                <w:szCs w:val="24"/>
              </w:rPr>
              <w:t>тук</w:t>
            </w:r>
          </w:p>
        </w:tc>
        <w:tc>
          <w:tcPr>
            <w:tcW w:w="1422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3348" w:type="dxa"/>
            <w:tcBorders>
              <w:top w:val="single" w:sz="4" w:space="0" w:color="auto"/>
            </w:tcBorders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292" w:type="dxa"/>
            <w:vAlign w:val="center"/>
          </w:tcPr>
          <w:p w:rsidR="00054C94" w:rsidRPr="004179E3" w:rsidRDefault="003243D7" w:rsidP="00417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ш</w:t>
            </w:r>
            <w:r w:rsidR="00054C94" w:rsidRPr="004179E3">
              <w:rPr>
                <w:rFonts w:ascii="Times New Roman" w:hAnsi="Times New Roman"/>
                <w:sz w:val="24"/>
                <w:szCs w:val="24"/>
              </w:rPr>
              <w:t>тук</w:t>
            </w:r>
          </w:p>
        </w:tc>
        <w:tc>
          <w:tcPr>
            <w:tcW w:w="1422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3348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292" w:type="dxa"/>
            <w:vAlign w:val="center"/>
          </w:tcPr>
          <w:p w:rsidR="00054C94" w:rsidRPr="004179E3" w:rsidRDefault="00054C94" w:rsidP="00417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3348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2" w:type="dxa"/>
            <w:vAlign w:val="center"/>
          </w:tcPr>
          <w:p w:rsidR="00054C94" w:rsidRPr="004179E3" w:rsidRDefault="00054C94" w:rsidP="00417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3348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 xml:space="preserve">Мощность </w:t>
            </w:r>
          </w:p>
        </w:tc>
        <w:tc>
          <w:tcPr>
            <w:tcW w:w="1292" w:type="dxa"/>
            <w:vAlign w:val="center"/>
          </w:tcPr>
          <w:p w:rsidR="00054C94" w:rsidRPr="004179E3" w:rsidRDefault="003243D7" w:rsidP="00417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ш</w:t>
            </w:r>
            <w:r w:rsidR="00054C94" w:rsidRPr="004179E3">
              <w:rPr>
                <w:rFonts w:ascii="Times New Roman" w:hAnsi="Times New Roman"/>
                <w:sz w:val="24"/>
                <w:szCs w:val="24"/>
              </w:rPr>
              <w:t>тук</w:t>
            </w:r>
          </w:p>
        </w:tc>
        <w:tc>
          <w:tcPr>
            <w:tcW w:w="1422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3348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292" w:type="dxa"/>
            <w:vAlign w:val="center"/>
          </w:tcPr>
          <w:p w:rsidR="00054C94" w:rsidRPr="004179E3" w:rsidRDefault="00054C94" w:rsidP="00417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3348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1292" w:type="dxa"/>
            <w:vAlign w:val="center"/>
          </w:tcPr>
          <w:p w:rsidR="00054C94" w:rsidRPr="004179E3" w:rsidRDefault="00054C94" w:rsidP="00417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3348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2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3348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2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3348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2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3348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2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C94" w:rsidRPr="004179E3" w:rsidRDefault="00054C94" w:rsidP="0041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9E3" w:rsidRDefault="004179E3" w:rsidP="00054C94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054C94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57A">
        <w:rPr>
          <w:rFonts w:ascii="Times New Roman" w:hAnsi="Times New Roman" w:cs="Times New Roman"/>
          <w:b/>
          <w:sz w:val="24"/>
          <w:szCs w:val="24"/>
          <w:u w:val="single"/>
        </w:rPr>
        <w:t>Вариант</w:t>
      </w:r>
      <w:proofErr w:type="gramStart"/>
      <w:r w:rsidRPr="009B45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Б</w:t>
      </w:r>
      <w:proofErr w:type="gramEnd"/>
      <w:r w:rsidRPr="009B457A">
        <w:rPr>
          <w:rFonts w:ascii="Times New Roman" w:hAnsi="Times New Roman" w:cs="Times New Roman"/>
          <w:b/>
          <w:sz w:val="24"/>
          <w:szCs w:val="24"/>
          <w:u w:val="single"/>
        </w:rPr>
        <w:t xml:space="preserve"> (для жилых домов)</w:t>
      </w:r>
    </w:p>
    <w:p w:rsidR="005C679D" w:rsidRPr="005C679D" w:rsidRDefault="005C679D" w:rsidP="00054C94">
      <w:pPr>
        <w:pStyle w:val="ConsNonformat"/>
        <w:widowControl/>
        <w:ind w:right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Предъявленный жилой дом имеет следующие показатели: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8"/>
        <w:gridCol w:w="1301"/>
        <w:gridCol w:w="1701"/>
        <w:gridCol w:w="1843"/>
      </w:tblGrid>
      <w:tr w:rsidR="00054C94" w:rsidRPr="009B457A" w:rsidTr="00D63E28">
        <w:trPr>
          <w:trHeight w:val="593"/>
        </w:trPr>
        <w:tc>
          <w:tcPr>
            <w:tcW w:w="5328" w:type="dxa"/>
            <w:vAlign w:val="center"/>
          </w:tcPr>
          <w:p w:rsidR="00054C94" w:rsidRPr="004179E3" w:rsidRDefault="00054C94" w:rsidP="003031EA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Показатели объекта</w:t>
            </w:r>
          </w:p>
        </w:tc>
        <w:tc>
          <w:tcPr>
            <w:tcW w:w="1301" w:type="dxa"/>
            <w:vAlign w:val="center"/>
          </w:tcPr>
          <w:p w:rsidR="00054C94" w:rsidRPr="004179E3" w:rsidRDefault="00054C94" w:rsidP="00D63E28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701" w:type="dxa"/>
            <w:vAlign w:val="center"/>
          </w:tcPr>
          <w:p w:rsidR="00054C94" w:rsidRPr="004179E3" w:rsidRDefault="00054C94" w:rsidP="003031EA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По проекту</w:t>
            </w:r>
          </w:p>
        </w:tc>
        <w:tc>
          <w:tcPr>
            <w:tcW w:w="1843" w:type="dxa"/>
            <w:vAlign w:val="center"/>
          </w:tcPr>
          <w:p w:rsidR="00054C94" w:rsidRPr="004179E3" w:rsidRDefault="00054C94" w:rsidP="003031EA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</w:tr>
      <w:tr w:rsidR="00054C94" w:rsidRPr="009B457A" w:rsidTr="003243D7">
        <w:tc>
          <w:tcPr>
            <w:tcW w:w="5328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 xml:space="preserve">                                 1                                                             </w:t>
            </w:r>
          </w:p>
        </w:tc>
        <w:tc>
          <w:tcPr>
            <w:tcW w:w="1301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1701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 xml:space="preserve">             3</w:t>
            </w:r>
          </w:p>
        </w:tc>
        <w:tc>
          <w:tcPr>
            <w:tcW w:w="1843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 xml:space="preserve">            4</w:t>
            </w:r>
          </w:p>
        </w:tc>
      </w:tr>
      <w:tr w:rsidR="00054C94" w:rsidRPr="009B457A" w:rsidTr="003243D7">
        <w:tc>
          <w:tcPr>
            <w:tcW w:w="5328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</w:p>
        </w:tc>
        <w:tc>
          <w:tcPr>
            <w:tcW w:w="1301" w:type="dxa"/>
            <w:vAlign w:val="center"/>
          </w:tcPr>
          <w:p w:rsidR="00054C94" w:rsidRPr="004179E3" w:rsidRDefault="003243D7" w:rsidP="004179E3">
            <w:pPr>
              <w:spacing w:after="0"/>
              <w:ind w:left="-8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к</w:t>
            </w:r>
            <w:r w:rsidR="00054C94" w:rsidRPr="004179E3">
              <w:rPr>
                <w:rFonts w:ascii="Times New Roman" w:hAnsi="Times New Roman"/>
                <w:sz w:val="24"/>
                <w:szCs w:val="24"/>
              </w:rPr>
              <w:t>в. м</w:t>
            </w:r>
          </w:p>
        </w:tc>
        <w:tc>
          <w:tcPr>
            <w:tcW w:w="1701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5328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Число этажей</w:t>
            </w:r>
          </w:p>
        </w:tc>
        <w:tc>
          <w:tcPr>
            <w:tcW w:w="1301" w:type="dxa"/>
            <w:vAlign w:val="center"/>
          </w:tcPr>
          <w:p w:rsidR="00054C94" w:rsidRPr="004179E3" w:rsidRDefault="003243D7" w:rsidP="004179E3">
            <w:pPr>
              <w:spacing w:after="0"/>
              <w:ind w:left="-8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э</w:t>
            </w:r>
            <w:r w:rsidR="00054C94" w:rsidRPr="004179E3">
              <w:rPr>
                <w:rFonts w:ascii="Times New Roman" w:hAnsi="Times New Roman"/>
                <w:sz w:val="24"/>
                <w:szCs w:val="24"/>
              </w:rPr>
              <w:t>таж</w:t>
            </w:r>
          </w:p>
        </w:tc>
        <w:tc>
          <w:tcPr>
            <w:tcW w:w="1701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5328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301" w:type="dxa"/>
            <w:vAlign w:val="center"/>
          </w:tcPr>
          <w:p w:rsidR="00054C94" w:rsidRPr="004179E3" w:rsidRDefault="003243D7" w:rsidP="004179E3">
            <w:pPr>
              <w:spacing w:after="0"/>
              <w:ind w:left="-8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ш</w:t>
            </w:r>
            <w:r w:rsidR="00054C94" w:rsidRPr="004179E3">
              <w:rPr>
                <w:rFonts w:ascii="Times New Roman" w:hAnsi="Times New Roman"/>
                <w:sz w:val="24"/>
                <w:szCs w:val="24"/>
              </w:rPr>
              <w:t>тук</w:t>
            </w:r>
          </w:p>
        </w:tc>
        <w:tc>
          <w:tcPr>
            <w:tcW w:w="1701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5328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lastRenderedPageBreak/>
              <w:t>Общий строительный объем</w:t>
            </w:r>
          </w:p>
        </w:tc>
        <w:tc>
          <w:tcPr>
            <w:tcW w:w="1301" w:type="dxa"/>
            <w:vAlign w:val="center"/>
          </w:tcPr>
          <w:p w:rsidR="00054C94" w:rsidRPr="004179E3" w:rsidRDefault="003243D7" w:rsidP="004179E3">
            <w:pPr>
              <w:spacing w:after="0"/>
              <w:ind w:left="-8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к</w:t>
            </w:r>
            <w:r w:rsidR="00054C94" w:rsidRPr="004179E3">
              <w:rPr>
                <w:rFonts w:ascii="Times New Roman" w:hAnsi="Times New Roman"/>
                <w:sz w:val="24"/>
                <w:szCs w:val="24"/>
              </w:rPr>
              <w:t>уб. м</w:t>
            </w:r>
          </w:p>
        </w:tc>
        <w:tc>
          <w:tcPr>
            <w:tcW w:w="1701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5328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301" w:type="dxa"/>
            <w:vAlign w:val="center"/>
          </w:tcPr>
          <w:p w:rsidR="00054C94" w:rsidRPr="004179E3" w:rsidRDefault="003243D7" w:rsidP="004179E3">
            <w:pPr>
              <w:spacing w:after="0"/>
              <w:ind w:left="-8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к</w:t>
            </w:r>
            <w:r w:rsidR="00054C94" w:rsidRPr="004179E3">
              <w:rPr>
                <w:rFonts w:ascii="Times New Roman" w:hAnsi="Times New Roman"/>
                <w:sz w:val="24"/>
                <w:szCs w:val="24"/>
              </w:rPr>
              <w:t>уб. м</w:t>
            </w:r>
          </w:p>
        </w:tc>
        <w:tc>
          <w:tcPr>
            <w:tcW w:w="1701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5328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gramStart"/>
            <w:r w:rsidRPr="004179E3">
              <w:rPr>
                <w:rFonts w:ascii="Times New Roman" w:hAnsi="Times New Roman"/>
                <w:sz w:val="24"/>
                <w:szCs w:val="24"/>
              </w:rPr>
              <w:t>встроенных</w:t>
            </w:r>
            <w:proofErr w:type="gramEnd"/>
            <w:r w:rsidRPr="004179E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301" w:type="dxa"/>
            <w:vAlign w:val="center"/>
          </w:tcPr>
          <w:p w:rsidR="00054C94" w:rsidRPr="004179E3" w:rsidRDefault="003243D7" w:rsidP="004179E3">
            <w:pPr>
              <w:spacing w:after="0"/>
              <w:ind w:left="-8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к</w:t>
            </w:r>
            <w:r w:rsidR="00054C94" w:rsidRPr="004179E3">
              <w:rPr>
                <w:rFonts w:ascii="Times New Roman" w:hAnsi="Times New Roman"/>
                <w:sz w:val="24"/>
                <w:szCs w:val="24"/>
              </w:rPr>
              <w:t>в. м</w:t>
            </w:r>
          </w:p>
        </w:tc>
        <w:tc>
          <w:tcPr>
            <w:tcW w:w="1701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5328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встроено-пристроенных,</w:t>
            </w:r>
          </w:p>
        </w:tc>
        <w:tc>
          <w:tcPr>
            <w:tcW w:w="1301" w:type="dxa"/>
            <w:vAlign w:val="center"/>
          </w:tcPr>
          <w:p w:rsidR="00054C94" w:rsidRPr="004179E3" w:rsidRDefault="003243D7" w:rsidP="004179E3">
            <w:pPr>
              <w:spacing w:after="0"/>
              <w:ind w:left="-8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к</w:t>
            </w:r>
            <w:r w:rsidR="00054C94" w:rsidRPr="004179E3">
              <w:rPr>
                <w:rFonts w:ascii="Times New Roman" w:hAnsi="Times New Roman"/>
                <w:sz w:val="24"/>
                <w:szCs w:val="24"/>
              </w:rPr>
              <w:t>в. м</w:t>
            </w:r>
          </w:p>
        </w:tc>
        <w:tc>
          <w:tcPr>
            <w:tcW w:w="1701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5328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пристроенных помещений</w:t>
            </w:r>
          </w:p>
        </w:tc>
        <w:tc>
          <w:tcPr>
            <w:tcW w:w="1301" w:type="dxa"/>
            <w:vAlign w:val="center"/>
          </w:tcPr>
          <w:p w:rsidR="00054C94" w:rsidRPr="004179E3" w:rsidRDefault="003243D7" w:rsidP="004179E3">
            <w:pPr>
              <w:spacing w:after="0"/>
              <w:ind w:left="-8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к</w:t>
            </w:r>
            <w:r w:rsidR="00054C94" w:rsidRPr="004179E3">
              <w:rPr>
                <w:rFonts w:ascii="Times New Roman" w:hAnsi="Times New Roman"/>
                <w:sz w:val="24"/>
                <w:szCs w:val="24"/>
              </w:rPr>
              <w:t>в. м</w:t>
            </w:r>
          </w:p>
        </w:tc>
        <w:tc>
          <w:tcPr>
            <w:tcW w:w="1701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5328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Общая площадь жилых помещений (за исключением балконов, лоджий, веранд, террас)</w:t>
            </w:r>
          </w:p>
        </w:tc>
        <w:tc>
          <w:tcPr>
            <w:tcW w:w="1301" w:type="dxa"/>
            <w:vAlign w:val="center"/>
          </w:tcPr>
          <w:p w:rsidR="00054C94" w:rsidRPr="004179E3" w:rsidRDefault="003243D7" w:rsidP="004179E3">
            <w:pPr>
              <w:spacing w:after="0"/>
              <w:ind w:left="-8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к</w:t>
            </w:r>
            <w:r w:rsidR="00054C94" w:rsidRPr="004179E3">
              <w:rPr>
                <w:rFonts w:ascii="Times New Roman" w:hAnsi="Times New Roman"/>
                <w:sz w:val="24"/>
                <w:szCs w:val="24"/>
              </w:rPr>
              <w:t>в. м</w:t>
            </w:r>
          </w:p>
        </w:tc>
        <w:tc>
          <w:tcPr>
            <w:tcW w:w="1701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5328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Количество квартир - всего, в том числе:</w:t>
            </w:r>
          </w:p>
        </w:tc>
        <w:tc>
          <w:tcPr>
            <w:tcW w:w="1301" w:type="dxa"/>
            <w:vAlign w:val="center"/>
          </w:tcPr>
          <w:p w:rsidR="00054C94" w:rsidRPr="004179E3" w:rsidRDefault="00054C94" w:rsidP="004179E3">
            <w:pPr>
              <w:spacing w:after="0"/>
              <w:ind w:left="-8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штук/кв</w:t>
            </w:r>
            <w:proofErr w:type="gramStart"/>
            <w:r w:rsidRPr="004179E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5328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1-комнатные</w:t>
            </w:r>
          </w:p>
        </w:tc>
        <w:tc>
          <w:tcPr>
            <w:tcW w:w="1301" w:type="dxa"/>
            <w:vAlign w:val="center"/>
          </w:tcPr>
          <w:p w:rsidR="00054C94" w:rsidRPr="004179E3" w:rsidRDefault="00054C94" w:rsidP="004179E3">
            <w:pPr>
              <w:spacing w:after="0"/>
              <w:ind w:left="-8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штук/кв</w:t>
            </w:r>
            <w:proofErr w:type="gramStart"/>
            <w:r w:rsidRPr="004179E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5328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2-комнатные</w:t>
            </w:r>
          </w:p>
        </w:tc>
        <w:tc>
          <w:tcPr>
            <w:tcW w:w="1301" w:type="dxa"/>
            <w:vAlign w:val="center"/>
          </w:tcPr>
          <w:p w:rsidR="00054C94" w:rsidRPr="004179E3" w:rsidRDefault="00054C94" w:rsidP="004179E3">
            <w:pPr>
              <w:spacing w:after="0"/>
              <w:ind w:left="-8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штук/кв</w:t>
            </w:r>
            <w:proofErr w:type="gramStart"/>
            <w:r w:rsidRPr="004179E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5328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3-комнатные</w:t>
            </w:r>
          </w:p>
        </w:tc>
        <w:tc>
          <w:tcPr>
            <w:tcW w:w="1301" w:type="dxa"/>
            <w:vAlign w:val="center"/>
          </w:tcPr>
          <w:p w:rsidR="00054C94" w:rsidRPr="004179E3" w:rsidRDefault="00054C94" w:rsidP="004179E3">
            <w:pPr>
              <w:spacing w:after="0"/>
              <w:ind w:left="-8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штук/кв</w:t>
            </w:r>
            <w:proofErr w:type="gramStart"/>
            <w:r w:rsidRPr="004179E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5328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4-комнатные</w:t>
            </w:r>
          </w:p>
        </w:tc>
        <w:tc>
          <w:tcPr>
            <w:tcW w:w="1301" w:type="dxa"/>
            <w:vAlign w:val="center"/>
          </w:tcPr>
          <w:p w:rsidR="00054C94" w:rsidRPr="004179E3" w:rsidRDefault="00054C94" w:rsidP="004179E3">
            <w:pPr>
              <w:spacing w:after="0"/>
              <w:ind w:left="-8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штук/кв</w:t>
            </w:r>
            <w:proofErr w:type="gramStart"/>
            <w:r w:rsidRPr="004179E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5328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301" w:type="dxa"/>
            <w:vAlign w:val="center"/>
          </w:tcPr>
          <w:p w:rsidR="00054C94" w:rsidRPr="004179E3" w:rsidRDefault="00054C94" w:rsidP="004179E3">
            <w:pPr>
              <w:spacing w:after="0"/>
              <w:ind w:left="-8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штук/кв</w:t>
            </w:r>
            <w:proofErr w:type="gramStart"/>
            <w:r w:rsidRPr="004179E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5328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Общая площадь жилых помещений (с учетом балконов, лоджий, веранд, террас)</w:t>
            </w:r>
          </w:p>
        </w:tc>
        <w:tc>
          <w:tcPr>
            <w:tcW w:w="1301" w:type="dxa"/>
            <w:vAlign w:val="center"/>
          </w:tcPr>
          <w:p w:rsidR="00054C94" w:rsidRPr="004179E3" w:rsidRDefault="00054C94" w:rsidP="004179E3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701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5328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301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5328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301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5328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301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5328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301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3243D7">
        <w:tc>
          <w:tcPr>
            <w:tcW w:w="5328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179E3">
              <w:rPr>
                <w:rFonts w:ascii="Times New Roman" w:hAnsi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301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94" w:rsidRPr="004179E3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    9. Установленное на объекте оборудование соответствует проекту и   принято   после индивидуального   испытания  и  комплексного опробования  в  количестве   согласно   актам.</w:t>
      </w:r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10. Внешние  наружные  коммуникации   холодного   и   горячего водоснабжения,    канализации,    теплоснабжения,   газоснабжения, электроснабжения  и  связи  обеспечивают  нормальную  эксплуатацию объекта  и  приняты  пользователями - городскими эксплуатационными </w:t>
      </w:r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11. Работы  по  озеленению,   устройству   верхнего   покрытия подъездных путей к зданиям,  тротуаров,  хозяйственных,  игровых и спортивных площадок,  а также  отделке  элементов  фасадов  зданий должны быть выполнены (при переносе сроков </w:t>
      </w:r>
      <w:proofErr w:type="gramStart"/>
      <w:r w:rsidRPr="009B457A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Pr="009B457A">
        <w:rPr>
          <w:rFonts w:ascii="Times New Roman" w:hAnsi="Times New Roman" w:cs="Times New Roman"/>
          <w:sz w:val="24"/>
          <w:szCs w:val="24"/>
        </w:rPr>
        <w:t xml:space="preserve"> работ):</w:t>
      </w:r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1336"/>
        <w:gridCol w:w="4050"/>
        <w:gridCol w:w="1560"/>
      </w:tblGrid>
      <w:tr w:rsidR="00054C94" w:rsidRPr="009B457A" w:rsidTr="006459F7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4" w:rsidRPr="009B457A" w:rsidRDefault="00054C94" w:rsidP="003031E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7A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4" w:rsidRPr="009B457A" w:rsidRDefault="00054C94" w:rsidP="003031E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7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9B457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4" w:rsidRPr="009B457A" w:rsidRDefault="00054C94" w:rsidP="003031E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7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4" w:rsidRPr="009B457A" w:rsidRDefault="00054C94" w:rsidP="003031E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7A">
              <w:rPr>
                <w:rFonts w:ascii="Times New Roman" w:hAnsi="Times New Roman" w:cs="Times New Roman"/>
                <w:sz w:val="24"/>
                <w:szCs w:val="24"/>
              </w:rPr>
              <w:t>Сроки работ</w:t>
            </w:r>
          </w:p>
        </w:tc>
      </w:tr>
      <w:tr w:rsidR="00054C94" w:rsidRPr="009B457A" w:rsidTr="006459F7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4" w:rsidRPr="003243D7" w:rsidRDefault="00054C94" w:rsidP="003031E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4" w:rsidRPr="003243D7" w:rsidRDefault="00054C94" w:rsidP="003031E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4" w:rsidRPr="003243D7" w:rsidRDefault="00054C94" w:rsidP="003031E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4" w:rsidRPr="003243D7" w:rsidRDefault="00054C94" w:rsidP="003031E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4C94" w:rsidRPr="009B457A" w:rsidTr="006459F7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4" w:rsidRPr="009B457A" w:rsidRDefault="00054C94" w:rsidP="003031E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4" w:rsidRPr="009B457A" w:rsidRDefault="00054C94" w:rsidP="003031E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4" w:rsidRPr="009B457A" w:rsidRDefault="00054C94" w:rsidP="003031E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4" w:rsidRPr="009B457A" w:rsidRDefault="00054C94" w:rsidP="003031E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F7" w:rsidRPr="009B457A" w:rsidTr="006459F7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F7" w:rsidRPr="009B457A" w:rsidRDefault="006459F7" w:rsidP="003031E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F7" w:rsidRPr="009B457A" w:rsidRDefault="006459F7" w:rsidP="003031E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F7" w:rsidRPr="009B457A" w:rsidRDefault="006459F7" w:rsidP="003031E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F7" w:rsidRPr="009B457A" w:rsidRDefault="006459F7" w:rsidP="003031E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F7" w:rsidRPr="009B457A" w:rsidTr="006459F7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F7" w:rsidRPr="009B457A" w:rsidRDefault="006459F7" w:rsidP="003031E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F7" w:rsidRPr="009B457A" w:rsidRDefault="006459F7" w:rsidP="003031E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F7" w:rsidRPr="009B457A" w:rsidRDefault="006459F7" w:rsidP="003031E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F7" w:rsidRPr="009B457A" w:rsidRDefault="006459F7" w:rsidP="003031E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F7" w:rsidRPr="009B457A" w:rsidTr="006459F7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F7" w:rsidRPr="009B457A" w:rsidRDefault="006459F7" w:rsidP="003031E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F7" w:rsidRPr="009B457A" w:rsidRDefault="006459F7" w:rsidP="003031E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F7" w:rsidRPr="009B457A" w:rsidRDefault="006459F7" w:rsidP="003031E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F7" w:rsidRPr="009B457A" w:rsidRDefault="006459F7" w:rsidP="003031E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F7" w:rsidRPr="009B457A" w:rsidTr="006459F7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F7" w:rsidRPr="009B457A" w:rsidRDefault="006459F7" w:rsidP="003031E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F7" w:rsidRPr="009B457A" w:rsidRDefault="006459F7" w:rsidP="003031E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F7" w:rsidRPr="009B457A" w:rsidRDefault="006459F7" w:rsidP="003031E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F7" w:rsidRPr="009B457A" w:rsidRDefault="006459F7" w:rsidP="003031E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F7" w:rsidRPr="009B457A" w:rsidTr="006459F7">
        <w:trPr>
          <w:trHeight w:val="240"/>
        </w:trPr>
        <w:tc>
          <w:tcPr>
            <w:tcW w:w="3119" w:type="dxa"/>
            <w:tcBorders>
              <w:top w:val="single" w:sz="4" w:space="0" w:color="auto"/>
            </w:tcBorders>
          </w:tcPr>
          <w:p w:rsidR="006459F7" w:rsidRPr="009B457A" w:rsidRDefault="006459F7" w:rsidP="003031E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6459F7" w:rsidRPr="009B457A" w:rsidRDefault="006459F7" w:rsidP="003031E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6459F7" w:rsidRPr="009B457A" w:rsidRDefault="006459F7" w:rsidP="003031E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459F7" w:rsidRPr="009B457A" w:rsidRDefault="006459F7" w:rsidP="003031E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12. Стоимость  объекта  по   утвержденной   проектно-сметной документации:</w:t>
      </w:r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    Всего: __________________________________________ тыс. рублей,</w:t>
      </w:r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    в том числе:</w:t>
      </w:r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    строительно-монтажных работ _____________________ тыс. рублей.    </w:t>
      </w:r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 w:rsidRPr="009B457A">
        <w:rPr>
          <w:rFonts w:ascii="Times New Roman" w:hAnsi="Times New Roman" w:cs="Times New Roman"/>
          <w:sz w:val="24"/>
          <w:szCs w:val="24"/>
        </w:rPr>
        <w:t>14. Неотъемлемой  частью настоящего акта является документация в составе, установленном прилагаемым перечнем.</w:t>
      </w:r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 w:rsidRPr="009B457A">
        <w:rPr>
          <w:rFonts w:ascii="Times New Roman" w:hAnsi="Times New Roman" w:cs="Times New Roman"/>
          <w:sz w:val="24"/>
          <w:szCs w:val="24"/>
        </w:rPr>
        <w:t>15. Дополнительные сведения ___________________________________________________</w:t>
      </w:r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5103"/>
      </w:tblGrid>
      <w:tr w:rsidR="00054C94" w:rsidRPr="009B457A" w:rsidTr="005246A2">
        <w:tc>
          <w:tcPr>
            <w:tcW w:w="5070" w:type="dxa"/>
          </w:tcPr>
          <w:p w:rsidR="00054C94" w:rsidRPr="009B457A" w:rsidRDefault="00054C94" w:rsidP="003031E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сдал      </w:t>
            </w:r>
          </w:p>
        </w:tc>
        <w:tc>
          <w:tcPr>
            <w:tcW w:w="5103" w:type="dxa"/>
          </w:tcPr>
          <w:p w:rsidR="00054C94" w:rsidRPr="009B457A" w:rsidRDefault="00054C94" w:rsidP="003031E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A">
              <w:rPr>
                <w:rFonts w:ascii="Times New Roman" w:hAnsi="Times New Roman" w:cs="Times New Roman"/>
                <w:b/>
                <w:sz w:val="24"/>
                <w:szCs w:val="24"/>
              </w:rPr>
              <w:t>Объект принял</w:t>
            </w:r>
          </w:p>
          <w:p w:rsidR="00054C94" w:rsidRPr="009B457A" w:rsidRDefault="00054C94" w:rsidP="003031E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94" w:rsidRPr="009B457A" w:rsidTr="005246A2">
        <w:tc>
          <w:tcPr>
            <w:tcW w:w="5070" w:type="dxa"/>
          </w:tcPr>
          <w:p w:rsidR="00054C94" w:rsidRPr="009B457A" w:rsidRDefault="00054C94" w:rsidP="003031E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Подрядчик </w:t>
            </w:r>
            <w:r w:rsidRPr="009B457A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054C94" w:rsidRPr="000C38AA" w:rsidRDefault="00054C94" w:rsidP="003031E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8A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(подпись)</w:t>
            </w:r>
          </w:p>
          <w:p w:rsidR="00054C94" w:rsidRPr="009B457A" w:rsidRDefault="00054C94" w:rsidP="003031E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457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9B4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38AA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                  </w:t>
            </w:r>
            <w:r w:rsidR="000C38A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0C38AA">
              <w:rPr>
                <w:rFonts w:ascii="Times New Roman" w:hAnsi="Times New Roman" w:cs="Times New Roman"/>
                <w:sz w:val="18"/>
                <w:szCs w:val="18"/>
              </w:rPr>
              <w:t xml:space="preserve">   расшифровка подписи</w:t>
            </w:r>
            <w:r w:rsidRPr="009B457A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5103" w:type="dxa"/>
          </w:tcPr>
          <w:p w:rsidR="00054C94" w:rsidRPr="009B457A" w:rsidRDefault="00054C94" w:rsidP="003031E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Заказчик </w:t>
            </w:r>
            <w:r w:rsidRPr="009B457A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054C94" w:rsidRPr="000C38AA" w:rsidRDefault="00054C94" w:rsidP="003031E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45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9B457A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0C38AA">
              <w:rPr>
                <w:rFonts w:ascii="Times New Roman" w:hAnsi="Times New Roman" w:cs="Times New Roman"/>
                <w:sz w:val="18"/>
                <w:szCs w:val="18"/>
              </w:rPr>
              <w:t xml:space="preserve">    (подпись)</w:t>
            </w:r>
          </w:p>
          <w:p w:rsidR="00054C94" w:rsidRPr="009B457A" w:rsidRDefault="00054C94" w:rsidP="003031E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57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054C94" w:rsidRPr="000C38AA" w:rsidRDefault="00054C94" w:rsidP="003031E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8AA">
              <w:rPr>
                <w:rFonts w:ascii="Times New Roman" w:hAnsi="Times New Roman" w:cs="Times New Roman"/>
                <w:sz w:val="18"/>
                <w:szCs w:val="18"/>
              </w:rPr>
              <w:t>Долж</w:t>
            </w:r>
            <w:r w:rsidR="000C38AA">
              <w:rPr>
                <w:rFonts w:ascii="Times New Roman" w:hAnsi="Times New Roman" w:cs="Times New Roman"/>
                <w:sz w:val="18"/>
                <w:szCs w:val="18"/>
              </w:rPr>
              <w:t xml:space="preserve">ность                         </w:t>
            </w:r>
            <w:r w:rsidRPr="000C38A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расшифровка подписи        </w:t>
            </w:r>
          </w:p>
        </w:tc>
      </w:tr>
    </w:tbl>
    <w:p w:rsidR="00054C94" w:rsidRPr="009B457A" w:rsidRDefault="00054C94" w:rsidP="00054C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9B457A">
        <w:rPr>
          <w:rFonts w:ascii="Times New Roman" w:hAnsi="Times New Roman"/>
        </w:rPr>
        <w:br w:type="page"/>
      </w:r>
      <w:r w:rsidRPr="009B457A">
        <w:rPr>
          <w:rFonts w:ascii="Times New Roman" w:hAnsi="Times New Roman"/>
          <w:sz w:val="26"/>
          <w:szCs w:val="26"/>
        </w:rPr>
        <w:lastRenderedPageBreak/>
        <w:t>Приложение 3</w:t>
      </w:r>
    </w:p>
    <w:p w:rsidR="00D63E28" w:rsidRDefault="00D63E28" w:rsidP="00D63E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D63E28" w:rsidRDefault="00D63E28" w:rsidP="00D63E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«Выдача </w:t>
      </w:r>
      <w:r w:rsidRPr="009F075B">
        <w:rPr>
          <w:rFonts w:ascii="Times New Roman" w:hAnsi="Times New Roman" w:cs="Times New Roman"/>
          <w:bCs/>
          <w:iCs/>
          <w:sz w:val="26"/>
          <w:szCs w:val="26"/>
        </w:rPr>
        <w:t>разрешений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F075B">
        <w:rPr>
          <w:rFonts w:ascii="Times New Roman" w:hAnsi="Times New Roman" w:cs="Times New Roman"/>
          <w:bCs/>
          <w:iCs/>
          <w:sz w:val="26"/>
          <w:szCs w:val="26"/>
        </w:rPr>
        <w:t xml:space="preserve">на ввод объектов </w:t>
      </w:r>
    </w:p>
    <w:p w:rsidR="00D63E28" w:rsidRDefault="00D63E28" w:rsidP="00D63E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F075B">
        <w:rPr>
          <w:rFonts w:ascii="Times New Roman" w:hAnsi="Times New Roman" w:cs="Times New Roman"/>
          <w:bCs/>
          <w:iCs/>
          <w:sz w:val="26"/>
          <w:szCs w:val="26"/>
        </w:rPr>
        <w:t xml:space="preserve">в эксплуатацию </w:t>
      </w:r>
      <w:r w:rsidRPr="009F075B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proofErr w:type="gramStart"/>
      <w:r w:rsidRPr="009F075B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proofErr w:type="gramEnd"/>
      <w:r w:rsidRPr="009F075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63E28" w:rsidRPr="00EA1F28" w:rsidRDefault="00D63E28" w:rsidP="00D63E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F075B">
        <w:rPr>
          <w:rFonts w:ascii="Times New Roman" w:hAnsi="Times New Roman" w:cs="Times New Roman"/>
          <w:bCs/>
          <w:sz w:val="26"/>
          <w:szCs w:val="26"/>
        </w:rPr>
        <w:t>образования город Торжок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</w:p>
    <w:p w:rsidR="00054C94" w:rsidRPr="009B457A" w:rsidRDefault="00054C94" w:rsidP="00054C94">
      <w:pPr>
        <w:rPr>
          <w:rFonts w:ascii="Times New Roman" w:hAnsi="Times New Roman"/>
          <w:sz w:val="18"/>
          <w:szCs w:val="18"/>
        </w:rPr>
      </w:pPr>
    </w:p>
    <w:p w:rsidR="00054C94" w:rsidRPr="009B457A" w:rsidRDefault="00054C94" w:rsidP="00054C94">
      <w:pPr>
        <w:rPr>
          <w:rFonts w:ascii="Times New Roman" w:hAnsi="Times New Roman"/>
          <w:sz w:val="18"/>
          <w:szCs w:val="18"/>
        </w:rPr>
      </w:pPr>
    </w:p>
    <w:p w:rsidR="00054C94" w:rsidRPr="009B457A" w:rsidRDefault="00054C94" w:rsidP="00054C94">
      <w:pPr>
        <w:tabs>
          <w:tab w:val="left" w:pos="18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B457A">
        <w:rPr>
          <w:rFonts w:ascii="Times New Roman" w:hAnsi="Times New Roman"/>
          <w:b/>
          <w:sz w:val="28"/>
          <w:szCs w:val="28"/>
          <w:u w:val="single"/>
        </w:rPr>
        <w:t xml:space="preserve">С В И Д Е Т Е </w:t>
      </w:r>
      <w:proofErr w:type="gramStart"/>
      <w:r w:rsidRPr="009B457A">
        <w:rPr>
          <w:rFonts w:ascii="Times New Roman" w:hAnsi="Times New Roman"/>
          <w:b/>
          <w:sz w:val="28"/>
          <w:szCs w:val="28"/>
          <w:u w:val="single"/>
        </w:rPr>
        <w:t>Л Ь</w:t>
      </w:r>
      <w:proofErr w:type="gramEnd"/>
      <w:r w:rsidRPr="009B457A">
        <w:rPr>
          <w:rFonts w:ascii="Times New Roman" w:hAnsi="Times New Roman"/>
          <w:b/>
          <w:sz w:val="28"/>
          <w:szCs w:val="28"/>
          <w:u w:val="single"/>
        </w:rPr>
        <w:t xml:space="preserve"> С Т В О</w:t>
      </w:r>
    </w:p>
    <w:p w:rsidR="00054C94" w:rsidRPr="000C38AA" w:rsidRDefault="00054C94" w:rsidP="00054C94">
      <w:pPr>
        <w:tabs>
          <w:tab w:val="left" w:pos="900"/>
        </w:tabs>
        <w:jc w:val="center"/>
        <w:rPr>
          <w:rFonts w:ascii="Times New Roman" w:hAnsi="Times New Roman"/>
          <w:b/>
          <w:sz w:val="24"/>
          <w:szCs w:val="24"/>
        </w:rPr>
      </w:pPr>
      <w:r w:rsidRPr="000C38AA">
        <w:rPr>
          <w:rFonts w:ascii="Times New Roman" w:hAnsi="Times New Roman"/>
          <w:b/>
          <w:sz w:val="24"/>
          <w:szCs w:val="24"/>
        </w:rPr>
        <w:t xml:space="preserve">о соответствии построенного, реконструированного объекта капитального строительства требованиям технических регламентов – </w:t>
      </w:r>
      <w:proofErr w:type="gramStart"/>
      <w:r w:rsidRPr="000C38AA">
        <w:rPr>
          <w:rFonts w:ascii="Times New Roman" w:hAnsi="Times New Roman"/>
          <w:b/>
          <w:sz w:val="24"/>
          <w:szCs w:val="24"/>
        </w:rPr>
        <w:t>обязательных к исполнению</w:t>
      </w:r>
      <w:proofErr w:type="gramEnd"/>
      <w:r w:rsidRPr="000C38AA">
        <w:rPr>
          <w:rFonts w:ascii="Times New Roman" w:hAnsi="Times New Roman"/>
          <w:b/>
          <w:sz w:val="24"/>
          <w:szCs w:val="24"/>
        </w:rPr>
        <w:t xml:space="preserve"> требований строительных норм и правил</w:t>
      </w:r>
    </w:p>
    <w:p w:rsidR="00054C94" w:rsidRPr="009B457A" w:rsidRDefault="00054C94" w:rsidP="00054C94">
      <w:pPr>
        <w:tabs>
          <w:tab w:val="left" w:pos="900"/>
        </w:tabs>
        <w:rPr>
          <w:rFonts w:ascii="Times New Roman" w:hAnsi="Times New Roman"/>
        </w:rPr>
      </w:pPr>
      <w:r w:rsidRPr="009B457A">
        <w:rPr>
          <w:rFonts w:ascii="Times New Roman" w:hAnsi="Times New Roman"/>
        </w:rPr>
        <w:t xml:space="preserve">____________________                                               </w:t>
      </w:r>
      <w:r w:rsidR="00D63E28">
        <w:rPr>
          <w:rFonts w:ascii="Times New Roman" w:hAnsi="Times New Roman"/>
        </w:rPr>
        <w:t xml:space="preserve">       </w:t>
      </w:r>
      <w:r w:rsidR="000C38AA">
        <w:rPr>
          <w:rFonts w:ascii="Times New Roman" w:hAnsi="Times New Roman"/>
        </w:rPr>
        <w:t xml:space="preserve">                        </w:t>
      </w:r>
      <w:r w:rsidRPr="009B457A">
        <w:rPr>
          <w:rFonts w:ascii="Times New Roman" w:hAnsi="Times New Roman"/>
        </w:rPr>
        <w:t xml:space="preserve">             </w:t>
      </w:r>
      <w:r w:rsidRPr="00D63E28">
        <w:rPr>
          <w:rFonts w:ascii="Times New Roman" w:hAnsi="Times New Roman"/>
          <w:sz w:val="24"/>
          <w:szCs w:val="24"/>
        </w:rPr>
        <w:t>«</w:t>
      </w:r>
      <w:r w:rsidRPr="00D63E28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Pr="00D63E28">
        <w:rPr>
          <w:rFonts w:ascii="Times New Roman" w:hAnsi="Times New Roman"/>
          <w:sz w:val="24"/>
          <w:szCs w:val="24"/>
        </w:rPr>
        <w:t xml:space="preserve">»  </w:t>
      </w:r>
      <w:r w:rsidRPr="00D63E28">
        <w:rPr>
          <w:rFonts w:ascii="Times New Roman" w:hAnsi="Times New Roman"/>
          <w:sz w:val="24"/>
          <w:szCs w:val="24"/>
          <w:u w:val="single"/>
        </w:rPr>
        <w:t xml:space="preserve">                     </w:t>
      </w:r>
      <w:r w:rsidRPr="00D63E28">
        <w:rPr>
          <w:rFonts w:ascii="Times New Roman" w:hAnsi="Times New Roman"/>
          <w:sz w:val="24"/>
          <w:szCs w:val="24"/>
        </w:rPr>
        <w:t xml:space="preserve"> 20</w:t>
      </w:r>
      <w:r w:rsidR="000C38AA" w:rsidRPr="00D63E2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63E28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D63E28">
        <w:rPr>
          <w:rFonts w:ascii="Times New Roman" w:hAnsi="Times New Roman"/>
          <w:sz w:val="24"/>
          <w:szCs w:val="24"/>
        </w:rPr>
        <w:t xml:space="preserve"> г.</w:t>
      </w:r>
    </w:p>
    <w:p w:rsidR="00054C94" w:rsidRPr="009B457A" w:rsidRDefault="00054C94" w:rsidP="00054C94">
      <w:pPr>
        <w:tabs>
          <w:tab w:val="left" w:pos="900"/>
        </w:tabs>
        <w:rPr>
          <w:rFonts w:ascii="Times New Roman" w:hAnsi="Times New Roman"/>
        </w:rPr>
      </w:pPr>
    </w:p>
    <w:p w:rsidR="00054C94" w:rsidRPr="006459F7" w:rsidRDefault="00054C94" w:rsidP="00054C94">
      <w:pPr>
        <w:tabs>
          <w:tab w:val="left" w:pos="900"/>
        </w:tabs>
        <w:spacing w:after="0"/>
        <w:rPr>
          <w:rFonts w:ascii="Times New Roman" w:hAnsi="Times New Roman"/>
          <w:sz w:val="24"/>
          <w:szCs w:val="24"/>
        </w:rPr>
      </w:pPr>
      <w:r w:rsidRPr="006459F7">
        <w:rPr>
          <w:rFonts w:ascii="Times New Roman" w:hAnsi="Times New Roman"/>
          <w:sz w:val="24"/>
          <w:szCs w:val="24"/>
        </w:rPr>
        <w:t>Настоящим свидетельство</w:t>
      </w:r>
      <w:r w:rsidRPr="006459F7">
        <w:rPr>
          <w:rFonts w:ascii="Times New Roman" w:hAnsi="Times New Roman"/>
          <w:sz w:val="24"/>
          <w:szCs w:val="24"/>
          <w:u w:val="single"/>
        </w:rPr>
        <w:tab/>
      </w:r>
      <w:r w:rsidRPr="006459F7">
        <w:rPr>
          <w:rFonts w:ascii="Times New Roman" w:hAnsi="Times New Roman"/>
          <w:sz w:val="24"/>
          <w:szCs w:val="24"/>
          <w:u w:val="single"/>
        </w:rPr>
        <w:tab/>
      </w:r>
      <w:r w:rsidRPr="006459F7">
        <w:rPr>
          <w:rFonts w:ascii="Times New Roman" w:hAnsi="Times New Roman"/>
          <w:sz w:val="24"/>
          <w:szCs w:val="24"/>
          <w:u w:val="single"/>
        </w:rPr>
        <w:tab/>
      </w:r>
      <w:r w:rsidRPr="006459F7">
        <w:rPr>
          <w:rFonts w:ascii="Times New Roman" w:hAnsi="Times New Roman"/>
          <w:sz w:val="24"/>
          <w:szCs w:val="24"/>
          <w:u w:val="single"/>
        </w:rPr>
        <w:tab/>
      </w:r>
      <w:r w:rsidRPr="006459F7">
        <w:rPr>
          <w:rFonts w:ascii="Times New Roman" w:hAnsi="Times New Roman"/>
          <w:sz w:val="24"/>
          <w:szCs w:val="24"/>
          <w:u w:val="single"/>
        </w:rPr>
        <w:tab/>
      </w:r>
      <w:r w:rsidRPr="006459F7">
        <w:rPr>
          <w:rFonts w:ascii="Times New Roman" w:hAnsi="Times New Roman"/>
          <w:i/>
          <w:sz w:val="24"/>
          <w:szCs w:val="24"/>
          <w:u w:val="single"/>
        </w:rPr>
        <w:tab/>
      </w:r>
      <w:r w:rsidRPr="006459F7">
        <w:rPr>
          <w:rFonts w:ascii="Times New Roman" w:hAnsi="Times New Roman"/>
          <w:i/>
          <w:sz w:val="24"/>
          <w:szCs w:val="24"/>
          <w:u w:val="single"/>
        </w:rPr>
        <w:tab/>
      </w:r>
      <w:r w:rsidR="000C38AA" w:rsidRPr="006459F7">
        <w:rPr>
          <w:rFonts w:ascii="Times New Roman" w:hAnsi="Times New Roman"/>
          <w:sz w:val="24"/>
          <w:szCs w:val="24"/>
          <w:u w:val="single"/>
        </w:rPr>
        <w:tab/>
      </w:r>
      <w:r w:rsidR="000C38AA" w:rsidRPr="006459F7">
        <w:rPr>
          <w:rFonts w:ascii="Times New Roman" w:hAnsi="Times New Roman"/>
          <w:sz w:val="24"/>
          <w:szCs w:val="24"/>
          <w:u w:val="single"/>
        </w:rPr>
        <w:tab/>
      </w:r>
      <w:r w:rsidR="000C38AA" w:rsidRPr="006459F7">
        <w:rPr>
          <w:rFonts w:ascii="Times New Roman" w:hAnsi="Times New Roman"/>
          <w:sz w:val="24"/>
          <w:szCs w:val="24"/>
          <w:u w:val="single"/>
        </w:rPr>
        <w:tab/>
      </w:r>
      <w:r w:rsidRPr="006459F7">
        <w:rPr>
          <w:rFonts w:ascii="Times New Roman" w:hAnsi="Times New Roman"/>
          <w:sz w:val="24"/>
          <w:szCs w:val="24"/>
          <w:u w:val="single"/>
        </w:rPr>
        <w:tab/>
      </w:r>
    </w:p>
    <w:p w:rsidR="00054C94" w:rsidRPr="009B457A" w:rsidRDefault="00054C94" w:rsidP="000C38AA">
      <w:pPr>
        <w:tabs>
          <w:tab w:val="left" w:pos="900"/>
        </w:tabs>
        <w:spacing w:after="0"/>
        <w:rPr>
          <w:rFonts w:ascii="Times New Roman" w:hAnsi="Times New Roman"/>
          <w:sz w:val="16"/>
          <w:szCs w:val="16"/>
        </w:rPr>
      </w:pPr>
      <w:r w:rsidRPr="009B457A"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="000C38AA">
        <w:rPr>
          <w:rFonts w:ascii="Times New Roman" w:hAnsi="Times New Roman"/>
          <w:sz w:val="16"/>
          <w:szCs w:val="16"/>
        </w:rPr>
        <w:t xml:space="preserve">                              </w:t>
      </w:r>
      <w:r w:rsidRPr="009B457A">
        <w:rPr>
          <w:rFonts w:ascii="Times New Roman" w:hAnsi="Times New Roman"/>
          <w:sz w:val="16"/>
          <w:szCs w:val="16"/>
        </w:rPr>
        <w:t xml:space="preserve">    </w:t>
      </w:r>
      <w:r w:rsidRPr="000C38AA">
        <w:rPr>
          <w:rFonts w:ascii="Times New Roman" w:hAnsi="Times New Roman"/>
          <w:sz w:val="18"/>
          <w:szCs w:val="18"/>
        </w:rPr>
        <w:t xml:space="preserve">(наименование организации, осуществляющей строительство, ее юридический адрес, </w:t>
      </w:r>
      <w:r w:rsidRPr="009B457A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</w:t>
      </w:r>
      <w:r w:rsidR="000C38AA">
        <w:rPr>
          <w:rFonts w:ascii="Times New Roman" w:hAnsi="Times New Roman"/>
          <w:sz w:val="16"/>
          <w:szCs w:val="16"/>
        </w:rPr>
        <w:t>________</w:t>
      </w:r>
      <w:r w:rsidR="000C38AA">
        <w:rPr>
          <w:rFonts w:ascii="Times New Roman" w:hAnsi="Times New Roman"/>
          <w:sz w:val="16"/>
          <w:szCs w:val="16"/>
        </w:rPr>
        <w:br/>
      </w:r>
      <w:r w:rsidRPr="009B457A">
        <w:rPr>
          <w:rFonts w:ascii="Times New Roman" w:hAnsi="Times New Roman"/>
          <w:sz w:val="16"/>
          <w:szCs w:val="16"/>
        </w:rPr>
        <w:t xml:space="preserve">                 </w:t>
      </w:r>
      <w:r w:rsidR="000C38AA">
        <w:rPr>
          <w:rFonts w:ascii="Times New Roman" w:hAnsi="Times New Roman"/>
          <w:sz w:val="16"/>
          <w:szCs w:val="16"/>
        </w:rPr>
        <w:t xml:space="preserve">  </w:t>
      </w:r>
      <w:r w:rsidRPr="009B457A">
        <w:rPr>
          <w:rFonts w:ascii="Times New Roman" w:hAnsi="Times New Roman"/>
          <w:sz w:val="16"/>
          <w:szCs w:val="16"/>
        </w:rPr>
        <w:t xml:space="preserve">      </w:t>
      </w:r>
      <w:r w:rsidRPr="000C38AA">
        <w:rPr>
          <w:rFonts w:ascii="Times New Roman" w:hAnsi="Times New Roman"/>
          <w:sz w:val="18"/>
          <w:szCs w:val="18"/>
        </w:rPr>
        <w:t>Ф.И.О. индивидуального предпринимателя, физического лица, осуществляющего строительство)</w:t>
      </w:r>
    </w:p>
    <w:p w:rsidR="00054C94" w:rsidRPr="009B457A" w:rsidRDefault="00054C94" w:rsidP="00054C94">
      <w:pPr>
        <w:tabs>
          <w:tab w:val="left" w:pos="900"/>
        </w:tabs>
        <w:rPr>
          <w:rFonts w:ascii="Times New Roman" w:hAnsi="Times New Roman"/>
        </w:rPr>
      </w:pPr>
      <w:r w:rsidRPr="009B457A">
        <w:rPr>
          <w:rFonts w:ascii="Times New Roman" w:hAnsi="Times New Roman"/>
        </w:rPr>
        <w:t>_____________________________________________________________________________</w:t>
      </w:r>
      <w:r w:rsidR="000C38AA">
        <w:rPr>
          <w:rFonts w:ascii="Times New Roman" w:hAnsi="Times New Roman"/>
        </w:rPr>
        <w:t>_____________</w:t>
      </w:r>
    </w:p>
    <w:p w:rsidR="00054C94" w:rsidRPr="009B457A" w:rsidRDefault="00054C94" w:rsidP="00054C94">
      <w:pPr>
        <w:tabs>
          <w:tab w:val="left" w:pos="900"/>
        </w:tabs>
        <w:rPr>
          <w:rFonts w:ascii="Times New Roman" w:hAnsi="Times New Roman"/>
        </w:rPr>
      </w:pPr>
      <w:r w:rsidRPr="009B457A">
        <w:rPr>
          <w:rFonts w:ascii="Times New Roman" w:hAnsi="Times New Roman"/>
        </w:rPr>
        <w:t>__________________________________________________________________________</w:t>
      </w:r>
      <w:r w:rsidR="000C38AA">
        <w:rPr>
          <w:rFonts w:ascii="Times New Roman" w:hAnsi="Times New Roman"/>
        </w:rPr>
        <w:t>_____________</w:t>
      </w:r>
      <w:r w:rsidRPr="009B457A">
        <w:rPr>
          <w:rFonts w:ascii="Times New Roman" w:hAnsi="Times New Roman"/>
        </w:rPr>
        <w:t>___</w:t>
      </w:r>
    </w:p>
    <w:p w:rsidR="00054C94" w:rsidRPr="009B457A" w:rsidRDefault="00054C94" w:rsidP="003031EA">
      <w:pPr>
        <w:rPr>
          <w:rFonts w:ascii="Times New Roman" w:hAnsi="Times New Roman"/>
          <w:sz w:val="16"/>
          <w:szCs w:val="16"/>
        </w:rPr>
      </w:pPr>
      <w:r w:rsidRPr="006459F7">
        <w:rPr>
          <w:rFonts w:ascii="Times New Roman" w:hAnsi="Times New Roman"/>
          <w:b/>
          <w:sz w:val="24"/>
          <w:szCs w:val="24"/>
        </w:rPr>
        <w:t>подтверждает</w:t>
      </w:r>
      <w:r w:rsidRPr="006459F7">
        <w:rPr>
          <w:rFonts w:ascii="Times New Roman" w:hAnsi="Times New Roman"/>
          <w:sz w:val="24"/>
          <w:szCs w:val="24"/>
        </w:rPr>
        <w:t>, что</w:t>
      </w:r>
      <w:r w:rsidRPr="009B457A">
        <w:rPr>
          <w:rFonts w:ascii="Times New Roman" w:hAnsi="Times New Roman"/>
          <w:u w:val="single"/>
        </w:rPr>
        <w:tab/>
      </w:r>
      <w:r w:rsidRPr="009B457A">
        <w:rPr>
          <w:rFonts w:ascii="Times New Roman" w:hAnsi="Times New Roman"/>
          <w:u w:val="single"/>
        </w:rPr>
        <w:tab/>
      </w:r>
      <w:r w:rsidRPr="009B457A">
        <w:rPr>
          <w:rFonts w:ascii="Times New Roman" w:hAnsi="Times New Roman"/>
          <w:u w:val="single"/>
        </w:rPr>
        <w:tab/>
      </w:r>
      <w:r w:rsidRPr="009B457A">
        <w:rPr>
          <w:rFonts w:ascii="Times New Roman" w:hAnsi="Times New Roman"/>
          <w:u w:val="single"/>
        </w:rPr>
        <w:tab/>
      </w:r>
      <w:r w:rsidRPr="000C38AA">
        <w:rPr>
          <w:rFonts w:ascii="Times New Roman" w:hAnsi="Times New Roman"/>
          <w:sz w:val="28"/>
          <w:szCs w:val="28"/>
          <w:u w:val="single"/>
        </w:rPr>
        <w:tab/>
      </w:r>
      <w:r w:rsidRPr="000C38AA">
        <w:rPr>
          <w:rFonts w:ascii="Times New Roman" w:hAnsi="Times New Roman"/>
          <w:sz w:val="28"/>
          <w:szCs w:val="28"/>
          <w:u w:val="single"/>
        </w:rPr>
        <w:tab/>
      </w:r>
      <w:r w:rsidRPr="000C38AA">
        <w:rPr>
          <w:rFonts w:ascii="Times New Roman" w:hAnsi="Times New Roman"/>
          <w:i/>
          <w:sz w:val="28"/>
          <w:szCs w:val="28"/>
          <w:u w:val="single"/>
        </w:rPr>
        <w:tab/>
      </w:r>
      <w:r w:rsidRPr="000C38AA">
        <w:rPr>
          <w:rFonts w:ascii="Times New Roman" w:hAnsi="Times New Roman"/>
          <w:i/>
          <w:sz w:val="28"/>
          <w:szCs w:val="28"/>
          <w:u w:val="single"/>
        </w:rPr>
        <w:tab/>
      </w:r>
      <w:r w:rsidRPr="000C38AA">
        <w:rPr>
          <w:rFonts w:ascii="Times New Roman" w:hAnsi="Times New Roman"/>
          <w:i/>
          <w:sz w:val="28"/>
          <w:szCs w:val="28"/>
          <w:u w:val="single"/>
        </w:rPr>
        <w:tab/>
      </w:r>
      <w:r w:rsidRPr="000C38AA">
        <w:rPr>
          <w:rFonts w:ascii="Times New Roman" w:hAnsi="Times New Roman"/>
          <w:i/>
          <w:sz w:val="28"/>
          <w:szCs w:val="28"/>
          <w:u w:val="single"/>
        </w:rPr>
        <w:tab/>
      </w:r>
      <w:r w:rsidRPr="000C38AA">
        <w:rPr>
          <w:rFonts w:ascii="Times New Roman" w:hAnsi="Times New Roman"/>
          <w:i/>
          <w:sz w:val="28"/>
          <w:szCs w:val="28"/>
          <w:u w:val="single"/>
        </w:rPr>
        <w:tab/>
        <w:t xml:space="preserve">          </w:t>
      </w:r>
      <w:r w:rsidRPr="000C38A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i/>
          <w:sz w:val="28"/>
          <w:szCs w:val="28"/>
          <w:u w:val="single"/>
        </w:rPr>
        <w:tab/>
      </w:r>
      <w:r w:rsidRPr="003031E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C38AA" w:rsidRPr="003031EA">
        <w:rPr>
          <w:rFonts w:ascii="Times New Roman" w:hAnsi="Times New Roman"/>
          <w:sz w:val="28"/>
          <w:szCs w:val="28"/>
          <w:u w:val="single"/>
        </w:rPr>
        <w:tab/>
      </w:r>
      <w:r w:rsidR="000C38AA" w:rsidRPr="003031EA">
        <w:rPr>
          <w:rFonts w:ascii="Times New Roman" w:hAnsi="Times New Roman"/>
          <w:sz w:val="28"/>
          <w:szCs w:val="28"/>
          <w:u w:val="single"/>
        </w:rPr>
        <w:tab/>
      </w:r>
      <w:r w:rsidR="000C38AA" w:rsidRPr="003031EA">
        <w:rPr>
          <w:rFonts w:ascii="Times New Roman" w:hAnsi="Times New Roman"/>
          <w:sz w:val="28"/>
          <w:szCs w:val="28"/>
          <w:u w:val="single"/>
        </w:rPr>
        <w:tab/>
      </w:r>
      <w:r w:rsidR="000C38AA" w:rsidRPr="003031EA">
        <w:rPr>
          <w:rFonts w:ascii="Times New Roman" w:hAnsi="Times New Roman"/>
          <w:sz w:val="28"/>
          <w:szCs w:val="28"/>
          <w:u w:val="single"/>
        </w:rPr>
        <w:tab/>
      </w:r>
      <w:r w:rsidR="000C38AA" w:rsidRPr="003031EA">
        <w:rPr>
          <w:rFonts w:ascii="Times New Roman" w:hAnsi="Times New Roman"/>
          <w:sz w:val="28"/>
          <w:szCs w:val="28"/>
          <w:u w:val="single"/>
        </w:rPr>
        <w:tab/>
      </w:r>
      <w:r w:rsidR="000C38AA">
        <w:rPr>
          <w:rFonts w:ascii="Times New Roman" w:hAnsi="Times New Roman"/>
        </w:rPr>
        <w:br/>
      </w:r>
      <w:r w:rsidR="000C38AA">
        <w:rPr>
          <w:rFonts w:ascii="Times New Roman" w:hAnsi="Times New Roman"/>
        </w:rPr>
        <w:tab/>
      </w:r>
      <w:r w:rsidRPr="000C38AA">
        <w:rPr>
          <w:rFonts w:ascii="Times New Roman" w:hAnsi="Times New Roman"/>
          <w:sz w:val="18"/>
          <w:szCs w:val="18"/>
        </w:rPr>
        <w:t>(наименование построенного, реконструированного объекта,  шифр объекта, адрес объекта)</w:t>
      </w:r>
    </w:p>
    <w:p w:rsidR="00054C94" w:rsidRPr="006459F7" w:rsidRDefault="00054C94" w:rsidP="006459F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459F7">
        <w:rPr>
          <w:rFonts w:ascii="Times New Roman" w:hAnsi="Times New Roman"/>
          <w:sz w:val="24"/>
          <w:szCs w:val="24"/>
        </w:rPr>
        <w:t>построен</w:t>
      </w:r>
      <w:proofErr w:type="gramEnd"/>
      <w:r w:rsidRPr="006459F7">
        <w:rPr>
          <w:rFonts w:ascii="Times New Roman" w:hAnsi="Times New Roman"/>
          <w:sz w:val="24"/>
          <w:szCs w:val="24"/>
        </w:rPr>
        <w:t>, реконструирован в соответствии с требованиями технических регламентов – обязательных к исполнению требований строительных норм и правил, указанных в проектной документации и (или) договорах подряда.</w:t>
      </w:r>
    </w:p>
    <w:p w:rsidR="00054C94" w:rsidRPr="009B457A" w:rsidRDefault="00054C94" w:rsidP="00054C94">
      <w:pPr>
        <w:rPr>
          <w:rFonts w:ascii="Times New Roman" w:hAnsi="Times New Roman"/>
        </w:rPr>
      </w:pPr>
    </w:p>
    <w:p w:rsidR="00054C94" w:rsidRPr="006459F7" w:rsidRDefault="00054C94" w:rsidP="00054C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59F7">
        <w:rPr>
          <w:rFonts w:ascii="Times New Roman" w:hAnsi="Times New Roman"/>
          <w:b/>
          <w:sz w:val="24"/>
          <w:szCs w:val="24"/>
        </w:rPr>
        <w:t>Руководитель организации,</w:t>
      </w:r>
    </w:p>
    <w:p w:rsidR="00054C94" w:rsidRPr="006459F7" w:rsidRDefault="00054C94" w:rsidP="00054C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6459F7">
        <w:rPr>
          <w:rFonts w:ascii="Times New Roman" w:hAnsi="Times New Roman"/>
          <w:b/>
          <w:sz w:val="24"/>
          <w:szCs w:val="24"/>
        </w:rPr>
        <w:t>осуществляющей</w:t>
      </w:r>
      <w:proofErr w:type="gramEnd"/>
      <w:r w:rsidRPr="006459F7">
        <w:rPr>
          <w:rFonts w:ascii="Times New Roman" w:hAnsi="Times New Roman"/>
          <w:b/>
          <w:sz w:val="24"/>
          <w:szCs w:val="24"/>
        </w:rPr>
        <w:t xml:space="preserve"> строительство</w:t>
      </w:r>
    </w:p>
    <w:p w:rsidR="00054C94" w:rsidRPr="009B457A" w:rsidRDefault="00054C94" w:rsidP="00054C94">
      <w:pPr>
        <w:tabs>
          <w:tab w:val="left" w:pos="6330"/>
        </w:tabs>
        <w:spacing w:after="0"/>
        <w:rPr>
          <w:rFonts w:ascii="Times New Roman" w:hAnsi="Times New Roman"/>
        </w:rPr>
      </w:pPr>
      <w:r w:rsidRPr="009B457A">
        <w:rPr>
          <w:rFonts w:ascii="Times New Roman" w:hAnsi="Times New Roman"/>
        </w:rPr>
        <w:t>______________________________</w:t>
      </w:r>
      <w:r w:rsidRPr="009B457A">
        <w:rPr>
          <w:rFonts w:ascii="Times New Roman" w:hAnsi="Times New Roman"/>
        </w:rPr>
        <w:tab/>
        <w:t>_________________________</w:t>
      </w:r>
    </w:p>
    <w:p w:rsidR="00054C94" w:rsidRPr="000C38AA" w:rsidRDefault="000C38AA" w:rsidP="00054C94">
      <w:pPr>
        <w:tabs>
          <w:tab w:val="left" w:pos="6330"/>
        </w:tabs>
        <w:spacing w:after="0"/>
        <w:rPr>
          <w:rFonts w:ascii="Times New Roman" w:hAnsi="Times New Roman"/>
          <w:sz w:val="18"/>
          <w:szCs w:val="18"/>
        </w:rPr>
      </w:pPr>
      <w:r w:rsidRPr="000C38AA">
        <w:rPr>
          <w:rFonts w:ascii="Times New Roman" w:hAnsi="Times New Roman"/>
          <w:sz w:val="18"/>
          <w:szCs w:val="18"/>
        </w:rPr>
        <w:t xml:space="preserve">        </w:t>
      </w:r>
      <w:r w:rsidR="00054C94" w:rsidRPr="000C38AA">
        <w:rPr>
          <w:rFonts w:ascii="Times New Roman" w:hAnsi="Times New Roman"/>
          <w:sz w:val="18"/>
          <w:szCs w:val="18"/>
        </w:rPr>
        <w:t>(фамилия, имя, отчество, должность)</w:t>
      </w:r>
      <w:r w:rsidR="00054C94" w:rsidRPr="000C38AA">
        <w:rPr>
          <w:rFonts w:ascii="Times New Roman" w:hAnsi="Times New Roman"/>
          <w:sz w:val="18"/>
          <w:szCs w:val="18"/>
        </w:rPr>
        <w:tab/>
      </w:r>
      <w:r w:rsidRPr="000C38AA">
        <w:rPr>
          <w:rFonts w:ascii="Times New Roman" w:hAnsi="Times New Roman"/>
          <w:sz w:val="18"/>
          <w:szCs w:val="18"/>
        </w:rPr>
        <w:t xml:space="preserve">            </w:t>
      </w:r>
      <w:r w:rsidR="00054C94" w:rsidRPr="000C38AA">
        <w:rPr>
          <w:rFonts w:ascii="Times New Roman" w:hAnsi="Times New Roman"/>
          <w:sz w:val="18"/>
          <w:szCs w:val="18"/>
        </w:rPr>
        <w:t>(подпись, гербовая печать)</w:t>
      </w:r>
    </w:p>
    <w:p w:rsidR="00054C94" w:rsidRPr="009B457A" w:rsidRDefault="00054C94" w:rsidP="00054C94">
      <w:pPr>
        <w:rPr>
          <w:rFonts w:ascii="Times New Roman" w:hAnsi="Times New Roman"/>
          <w:sz w:val="16"/>
          <w:szCs w:val="16"/>
        </w:rPr>
      </w:pPr>
    </w:p>
    <w:p w:rsidR="00054C94" w:rsidRPr="006459F7" w:rsidRDefault="00054C94" w:rsidP="00054C94">
      <w:pPr>
        <w:spacing w:after="0"/>
        <w:rPr>
          <w:rFonts w:ascii="Times New Roman" w:hAnsi="Times New Roman"/>
          <w:b/>
          <w:sz w:val="24"/>
          <w:szCs w:val="24"/>
        </w:rPr>
      </w:pPr>
      <w:r w:rsidRPr="006459F7">
        <w:rPr>
          <w:rFonts w:ascii="Times New Roman" w:hAnsi="Times New Roman"/>
          <w:b/>
          <w:sz w:val="24"/>
          <w:szCs w:val="24"/>
        </w:rPr>
        <w:t>Индивидуальный предприниматель,</w:t>
      </w:r>
    </w:p>
    <w:p w:rsidR="00054C94" w:rsidRPr="006459F7" w:rsidRDefault="00054C94" w:rsidP="00054C94">
      <w:pPr>
        <w:spacing w:after="0"/>
        <w:rPr>
          <w:rFonts w:ascii="Times New Roman" w:hAnsi="Times New Roman"/>
          <w:b/>
          <w:sz w:val="24"/>
          <w:szCs w:val="24"/>
        </w:rPr>
      </w:pPr>
      <w:r w:rsidRPr="006459F7">
        <w:rPr>
          <w:rFonts w:ascii="Times New Roman" w:hAnsi="Times New Roman"/>
          <w:b/>
          <w:sz w:val="24"/>
          <w:szCs w:val="24"/>
        </w:rPr>
        <w:t>физическое лицо</w:t>
      </w:r>
    </w:p>
    <w:p w:rsidR="00054C94" w:rsidRPr="006459F7" w:rsidRDefault="00054C94" w:rsidP="00054C94">
      <w:pPr>
        <w:tabs>
          <w:tab w:val="left" w:pos="6255"/>
        </w:tabs>
        <w:spacing w:after="0"/>
        <w:rPr>
          <w:rFonts w:ascii="Times New Roman" w:hAnsi="Times New Roman"/>
        </w:rPr>
      </w:pPr>
      <w:r w:rsidRPr="006459F7">
        <w:rPr>
          <w:rFonts w:ascii="Times New Roman" w:hAnsi="Times New Roman"/>
          <w:i/>
        </w:rPr>
        <w:t>______________________________</w:t>
      </w:r>
      <w:r w:rsidRPr="006459F7">
        <w:rPr>
          <w:rFonts w:ascii="Times New Roman" w:hAnsi="Times New Roman"/>
        </w:rPr>
        <w:tab/>
      </w:r>
      <w:r w:rsidRPr="006459F7">
        <w:rPr>
          <w:rFonts w:ascii="Times New Roman" w:hAnsi="Times New Roman"/>
          <w:u w:val="single"/>
        </w:rPr>
        <w:tab/>
      </w:r>
      <w:r w:rsidRPr="006459F7">
        <w:rPr>
          <w:rFonts w:ascii="Times New Roman" w:hAnsi="Times New Roman"/>
          <w:u w:val="single"/>
        </w:rPr>
        <w:tab/>
      </w:r>
      <w:r w:rsidRPr="006459F7">
        <w:rPr>
          <w:rFonts w:ascii="Times New Roman" w:hAnsi="Times New Roman"/>
          <w:u w:val="single"/>
        </w:rPr>
        <w:tab/>
      </w:r>
      <w:r w:rsidRPr="006459F7">
        <w:rPr>
          <w:rFonts w:ascii="Times New Roman" w:hAnsi="Times New Roman"/>
          <w:u w:val="single"/>
        </w:rPr>
        <w:tab/>
      </w:r>
      <w:r w:rsidRPr="006459F7">
        <w:rPr>
          <w:rFonts w:ascii="Times New Roman" w:hAnsi="Times New Roman"/>
          <w:u w:val="single"/>
        </w:rPr>
        <w:tab/>
      </w:r>
    </w:p>
    <w:p w:rsidR="00054C94" w:rsidRPr="000C38AA" w:rsidRDefault="00054C94" w:rsidP="00054C94">
      <w:pPr>
        <w:tabs>
          <w:tab w:val="left" w:pos="6255"/>
        </w:tabs>
        <w:spacing w:after="0"/>
        <w:rPr>
          <w:rFonts w:ascii="Times New Roman" w:hAnsi="Times New Roman"/>
          <w:sz w:val="18"/>
          <w:szCs w:val="18"/>
        </w:rPr>
      </w:pPr>
      <w:r w:rsidRPr="009B457A">
        <w:rPr>
          <w:rFonts w:ascii="Times New Roman" w:hAnsi="Times New Roman"/>
        </w:rPr>
        <w:t xml:space="preserve"> </w:t>
      </w:r>
      <w:r w:rsidR="000C38AA">
        <w:rPr>
          <w:rFonts w:ascii="Times New Roman" w:hAnsi="Times New Roman"/>
        </w:rPr>
        <w:t xml:space="preserve">      </w:t>
      </w:r>
      <w:r w:rsidRPr="009B457A">
        <w:rPr>
          <w:rFonts w:ascii="Times New Roman" w:hAnsi="Times New Roman"/>
        </w:rPr>
        <w:t xml:space="preserve">  </w:t>
      </w:r>
      <w:r w:rsidRPr="000C38AA">
        <w:rPr>
          <w:rFonts w:ascii="Times New Roman" w:hAnsi="Times New Roman"/>
          <w:sz w:val="18"/>
          <w:szCs w:val="18"/>
        </w:rPr>
        <w:t>(фамилия, имя, отчество)</w:t>
      </w:r>
      <w:r w:rsidRPr="000C38AA">
        <w:rPr>
          <w:rFonts w:ascii="Times New Roman" w:hAnsi="Times New Roman"/>
          <w:sz w:val="18"/>
          <w:szCs w:val="18"/>
        </w:rPr>
        <w:tab/>
        <w:t xml:space="preserve">  </w:t>
      </w:r>
      <w:r w:rsidR="000C38AA" w:rsidRPr="000C38AA">
        <w:rPr>
          <w:rFonts w:ascii="Times New Roman" w:hAnsi="Times New Roman"/>
          <w:sz w:val="18"/>
          <w:szCs w:val="18"/>
        </w:rPr>
        <w:t xml:space="preserve">                  </w:t>
      </w:r>
      <w:r w:rsidRPr="000C38AA">
        <w:rPr>
          <w:rFonts w:ascii="Times New Roman" w:hAnsi="Times New Roman"/>
          <w:sz w:val="18"/>
          <w:szCs w:val="18"/>
        </w:rPr>
        <w:t>(подпись)</w:t>
      </w:r>
    </w:p>
    <w:p w:rsidR="00054C94" w:rsidRPr="009B457A" w:rsidRDefault="00054C94" w:rsidP="00054C9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C94" w:rsidRPr="009B457A" w:rsidRDefault="00054C94" w:rsidP="00054C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9B457A">
        <w:rPr>
          <w:rFonts w:ascii="Times New Roman" w:hAnsi="Times New Roman"/>
        </w:rPr>
        <w:br w:type="page"/>
      </w:r>
      <w:r w:rsidRPr="009B457A">
        <w:rPr>
          <w:rFonts w:ascii="Times New Roman" w:hAnsi="Times New Roman"/>
          <w:sz w:val="26"/>
          <w:szCs w:val="26"/>
        </w:rPr>
        <w:lastRenderedPageBreak/>
        <w:t>Приложение 4</w:t>
      </w:r>
    </w:p>
    <w:p w:rsidR="00D63E28" w:rsidRDefault="00D63E28" w:rsidP="00D63E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D63E28" w:rsidRDefault="00D63E28" w:rsidP="00D63E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«Выдача </w:t>
      </w:r>
      <w:r w:rsidRPr="009F075B">
        <w:rPr>
          <w:rFonts w:ascii="Times New Roman" w:hAnsi="Times New Roman" w:cs="Times New Roman"/>
          <w:bCs/>
          <w:iCs/>
          <w:sz w:val="26"/>
          <w:szCs w:val="26"/>
        </w:rPr>
        <w:t>разрешений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F075B">
        <w:rPr>
          <w:rFonts w:ascii="Times New Roman" w:hAnsi="Times New Roman" w:cs="Times New Roman"/>
          <w:bCs/>
          <w:iCs/>
          <w:sz w:val="26"/>
          <w:szCs w:val="26"/>
        </w:rPr>
        <w:t xml:space="preserve">на ввод объектов </w:t>
      </w:r>
    </w:p>
    <w:p w:rsidR="00D63E28" w:rsidRDefault="00D63E28" w:rsidP="00D63E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F075B">
        <w:rPr>
          <w:rFonts w:ascii="Times New Roman" w:hAnsi="Times New Roman" w:cs="Times New Roman"/>
          <w:bCs/>
          <w:iCs/>
          <w:sz w:val="26"/>
          <w:szCs w:val="26"/>
        </w:rPr>
        <w:t xml:space="preserve">в эксплуатацию </w:t>
      </w:r>
      <w:r w:rsidRPr="009F075B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proofErr w:type="gramStart"/>
      <w:r w:rsidRPr="009F075B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proofErr w:type="gramEnd"/>
      <w:r w:rsidRPr="009F075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63E28" w:rsidRPr="00EA1F28" w:rsidRDefault="00D63E28" w:rsidP="00D63E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F075B">
        <w:rPr>
          <w:rFonts w:ascii="Times New Roman" w:hAnsi="Times New Roman" w:cs="Times New Roman"/>
          <w:bCs/>
          <w:sz w:val="26"/>
          <w:szCs w:val="26"/>
        </w:rPr>
        <w:t>образования город Торжок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</w:p>
    <w:p w:rsidR="000C38AA" w:rsidRPr="006459F7" w:rsidRDefault="000C38AA" w:rsidP="009711C9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054C94" w:rsidRPr="009B457A" w:rsidRDefault="00054C94" w:rsidP="00054C94">
      <w:pPr>
        <w:tabs>
          <w:tab w:val="left" w:pos="18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B457A">
        <w:rPr>
          <w:rFonts w:ascii="Times New Roman" w:hAnsi="Times New Roman"/>
          <w:b/>
          <w:sz w:val="28"/>
          <w:szCs w:val="28"/>
          <w:u w:val="single"/>
        </w:rPr>
        <w:t xml:space="preserve">С В И Д Е Т Е </w:t>
      </w:r>
      <w:proofErr w:type="gramStart"/>
      <w:r w:rsidRPr="009B457A">
        <w:rPr>
          <w:rFonts w:ascii="Times New Roman" w:hAnsi="Times New Roman"/>
          <w:b/>
          <w:sz w:val="28"/>
          <w:szCs w:val="28"/>
          <w:u w:val="single"/>
        </w:rPr>
        <w:t>Л Ь</w:t>
      </w:r>
      <w:proofErr w:type="gramEnd"/>
      <w:r w:rsidRPr="009B457A">
        <w:rPr>
          <w:rFonts w:ascii="Times New Roman" w:hAnsi="Times New Roman"/>
          <w:b/>
          <w:sz w:val="28"/>
          <w:szCs w:val="28"/>
          <w:u w:val="single"/>
        </w:rPr>
        <w:t xml:space="preserve"> С Т В О</w:t>
      </w:r>
    </w:p>
    <w:p w:rsidR="004179E3" w:rsidRPr="004179E3" w:rsidRDefault="004179E3" w:rsidP="000C38AA">
      <w:pPr>
        <w:tabs>
          <w:tab w:val="left" w:pos="9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79E3">
        <w:rPr>
          <w:rFonts w:ascii="Times New Roman" w:hAnsi="Times New Roman" w:cs="Times New Roman"/>
          <w:b/>
          <w:sz w:val="26"/>
          <w:szCs w:val="26"/>
        </w:rPr>
        <w:t>о соответствии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</w:p>
    <w:p w:rsidR="00054C94" w:rsidRPr="006459F7" w:rsidRDefault="00054C94" w:rsidP="009711C9">
      <w:pPr>
        <w:spacing w:after="0"/>
        <w:rPr>
          <w:rFonts w:ascii="Times New Roman" w:hAnsi="Times New Roman"/>
          <w:sz w:val="16"/>
          <w:szCs w:val="16"/>
        </w:rPr>
      </w:pPr>
    </w:p>
    <w:p w:rsidR="00054C94" w:rsidRPr="003031EA" w:rsidRDefault="00054C94" w:rsidP="00054C94">
      <w:pPr>
        <w:rPr>
          <w:rFonts w:ascii="Times New Roman" w:hAnsi="Times New Roman"/>
          <w:sz w:val="24"/>
          <w:szCs w:val="24"/>
        </w:rPr>
      </w:pPr>
      <w:r w:rsidRPr="003031EA">
        <w:rPr>
          <w:rFonts w:ascii="Times New Roman" w:hAnsi="Times New Roman"/>
          <w:sz w:val="24"/>
          <w:szCs w:val="24"/>
        </w:rPr>
        <w:t>_________________                                                                           «</w:t>
      </w:r>
      <w:r w:rsidRPr="003031EA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3031EA" w:rsidRPr="003031E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031EA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3031EA">
        <w:rPr>
          <w:rFonts w:ascii="Times New Roman" w:hAnsi="Times New Roman"/>
          <w:sz w:val="24"/>
          <w:szCs w:val="24"/>
        </w:rPr>
        <w:t xml:space="preserve"> » </w:t>
      </w:r>
      <w:r w:rsidRPr="003031EA">
        <w:rPr>
          <w:rFonts w:ascii="Times New Roman" w:hAnsi="Times New Roman"/>
          <w:sz w:val="24"/>
          <w:szCs w:val="24"/>
          <w:u w:val="single"/>
        </w:rPr>
        <w:t xml:space="preserve">              </w:t>
      </w:r>
      <w:r w:rsidR="003031EA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Pr="003031EA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3031EA">
        <w:rPr>
          <w:rFonts w:ascii="Times New Roman" w:hAnsi="Times New Roman"/>
          <w:sz w:val="24"/>
          <w:szCs w:val="24"/>
        </w:rPr>
        <w:t xml:space="preserve">  20</w:t>
      </w:r>
      <w:r w:rsidR="003031EA" w:rsidRPr="003031E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031EA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3031EA">
        <w:rPr>
          <w:rFonts w:ascii="Times New Roman" w:hAnsi="Times New Roman"/>
          <w:sz w:val="24"/>
          <w:szCs w:val="24"/>
        </w:rPr>
        <w:t xml:space="preserve"> г.</w:t>
      </w:r>
    </w:p>
    <w:p w:rsidR="00054C94" w:rsidRDefault="00054C94" w:rsidP="006459F7">
      <w:pPr>
        <w:spacing w:after="0"/>
        <w:rPr>
          <w:rFonts w:ascii="Times New Roman" w:hAnsi="Times New Roman"/>
          <w:sz w:val="16"/>
          <w:szCs w:val="16"/>
        </w:rPr>
      </w:pPr>
    </w:p>
    <w:p w:rsidR="004179E3" w:rsidRPr="006459F7" w:rsidRDefault="004179E3" w:rsidP="006459F7">
      <w:pPr>
        <w:spacing w:after="0"/>
        <w:rPr>
          <w:rFonts w:ascii="Times New Roman" w:hAnsi="Times New Roman"/>
          <w:sz w:val="16"/>
          <w:szCs w:val="16"/>
        </w:rPr>
      </w:pPr>
    </w:p>
    <w:p w:rsidR="00054C94" w:rsidRPr="003031EA" w:rsidRDefault="00054C94" w:rsidP="00EC1AD6">
      <w:pPr>
        <w:spacing w:after="0"/>
        <w:rPr>
          <w:rFonts w:ascii="Times New Roman" w:hAnsi="Times New Roman"/>
          <w:sz w:val="24"/>
          <w:szCs w:val="24"/>
        </w:rPr>
      </w:pPr>
      <w:r w:rsidRPr="003031EA">
        <w:rPr>
          <w:rFonts w:ascii="Times New Roman" w:hAnsi="Times New Roman"/>
          <w:sz w:val="24"/>
          <w:szCs w:val="24"/>
        </w:rPr>
        <w:t>Настоящим свидетельством</w:t>
      </w:r>
      <w:r w:rsidR="003031EA">
        <w:rPr>
          <w:rFonts w:ascii="Times New Roman" w:hAnsi="Times New Roman"/>
          <w:sz w:val="24"/>
          <w:szCs w:val="24"/>
        </w:rPr>
        <w:t xml:space="preserve"> </w:t>
      </w:r>
      <w:r w:rsidRPr="003031EA">
        <w:rPr>
          <w:rFonts w:ascii="Times New Roman" w:hAnsi="Times New Roman"/>
          <w:sz w:val="24"/>
          <w:szCs w:val="24"/>
          <w:u w:val="single"/>
        </w:rPr>
        <w:tab/>
      </w:r>
      <w:r w:rsidRPr="003031EA">
        <w:rPr>
          <w:rFonts w:ascii="Times New Roman" w:hAnsi="Times New Roman"/>
          <w:sz w:val="24"/>
          <w:szCs w:val="24"/>
          <w:u w:val="single"/>
        </w:rPr>
        <w:tab/>
      </w:r>
      <w:r w:rsidRPr="003031EA">
        <w:rPr>
          <w:rFonts w:ascii="Times New Roman" w:hAnsi="Times New Roman"/>
          <w:sz w:val="24"/>
          <w:szCs w:val="24"/>
          <w:u w:val="single"/>
        </w:rPr>
        <w:tab/>
      </w:r>
      <w:r w:rsidRPr="003031EA">
        <w:rPr>
          <w:rFonts w:ascii="Times New Roman" w:hAnsi="Times New Roman"/>
          <w:sz w:val="24"/>
          <w:szCs w:val="24"/>
          <w:u w:val="single"/>
        </w:rPr>
        <w:tab/>
      </w:r>
      <w:r w:rsidRPr="003031EA">
        <w:rPr>
          <w:rFonts w:ascii="Times New Roman" w:hAnsi="Times New Roman"/>
          <w:i/>
          <w:sz w:val="24"/>
          <w:szCs w:val="24"/>
          <w:u w:val="single"/>
        </w:rPr>
        <w:tab/>
      </w:r>
      <w:r w:rsidRPr="003031EA">
        <w:rPr>
          <w:rFonts w:ascii="Times New Roman" w:hAnsi="Times New Roman"/>
          <w:i/>
          <w:sz w:val="24"/>
          <w:szCs w:val="24"/>
          <w:u w:val="single"/>
        </w:rPr>
        <w:tab/>
      </w:r>
      <w:r w:rsidRPr="003031EA">
        <w:rPr>
          <w:rFonts w:ascii="Times New Roman" w:hAnsi="Times New Roman"/>
          <w:i/>
          <w:sz w:val="24"/>
          <w:szCs w:val="24"/>
          <w:u w:val="single"/>
        </w:rPr>
        <w:tab/>
      </w:r>
      <w:r w:rsidRPr="003031EA">
        <w:rPr>
          <w:rFonts w:ascii="Times New Roman" w:hAnsi="Times New Roman"/>
          <w:i/>
          <w:sz w:val="24"/>
          <w:szCs w:val="24"/>
          <w:u w:val="single"/>
        </w:rPr>
        <w:tab/>
      </w:r>
      <w:r w:rsidR="003031EA">
        <w:rPr>
          <w:rFonts w:ascii="Times New Roman" w:hAnsi="Times New Roman"/>
          <w:i/>
          <w:sz w:val="24"/>
          <w:szCs w:val="24"/>
          <w:u w:val="single"/>
        </w:rPr>
        <w:tab/>
      </w:r>
      <w:r w:rsidR="003031EA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054C94" w:rsidRPr="003243D7" w:rsidRDefault="003243D7" w:rsidP="00EC1AD6">
      <w:pPr>
        <w:tabs>
          <w:tab w:val="left" w:pos="2940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</w:t>
      </w:r>
      <w:proofErr w:type="gramStart"/>
      <w:r w:rsidR="00054C94" w:rsidRPr="003243D7">
        <w:rPr>
          <w:rFonts w:ascii="Times New Roman" w:hAnsi="Times New Roman"/>
          <w:sz w:val="18"/>
          <w:szCs w:val="18"/>
        </w:rPr>
        <w:t xml:space="preserve">(наименование организации, осуществляющей строительство, ее юридический адрес, ф.и.о. </w:t>
      </w:r>
      <w:proofErr w:type="gramEnd"/>
    </w:p>
    <w:p w:rsidR="00054C94" w:rsidRPr="009B457A" w:rsidRDefault="00054C94" w:rsidP="00EC1AD6">
      <w:pPr>
        <w:spacing w:after="0" w:line="240" w:lineRule="auto"/>
        <w:rPr>
          <w:rFonts w:ascii="Times New Roman" w:hAnsi="Times New Roman"/>
        </w:rPr>
      </w:pPr>
      <w:r w:rsidRPr="009B457A">
        <w:rPr>
          <w:rFonts w:ascii="Times New Roman" w:hAnsi="Times New Roman"/>
        </w:rPr>
        <w:t>_____________________________________________________________________________</w:t>
      </w:r>
      <w:r w:rsidR="003243D7">
        <w:rPr>
          <w:rFonts w:ascii="Times New Roman" w:hAnsi="Times New Roman"/>
        </w:rPr>
        <w:t>_____________</w:t>
      </w:r>
    </w:p>
    <w:p w:rsidR="00054C94" w:rsidRPr="003243D7" w:rsidRDefault="00054C94" w:rsidP="00EC1AD6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243D7">
        <w:rPr>
          <w:rFonts w:ascii="Times New Roman" w:hAnsi="Times New Roman"/>
          <w:sz w:val="18"/>
          <w:szCs w:val="18"/>
        </w:rPr>
        <w:t>индивидуального предпринимателя, физического лица, осуществляющего строительство)</w:t>
      </w:r>
    </w:p>
    <w:p w:rsidR="00054C94" w:rsidRPr="009B457A" w:rsidRDefault="00054C94" w:rsidP="00EC1AD6">
      <w:pPr>
        <w:spacing w:after="0"/>
        <w:rPr>
          <w:rFonts w:ascii="Times New Roman" w:hAnsi="Times New Roman"/>
        </w:rPr>
      </w:pPr>
      <w:r w:rsidRPr="009B457A">
        <w:rPr>
          <w:rFonts w:ascii="Times New Roman" w:hAnsi="Times New Roman"/>
        </w:rPr>
        <w:t>_____________________________________________________________________________</w:t>
      </w:r>
      <w:r w:rsidR="003243D7">
        <w:rPr>
          <w:rFonts w:ascii="Times New Roman" w:hAnsi="Times New Roman"/>
        </w:rPr>
        <w:t>_____________</w:t>
      </w:r>
    </w:p>
    <w:p w:rsidR="003243D7" w:rsidRDefault="00054C94" w:rsidP="00EC1AD6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  <w:r w:rsidRPr="003243D7">
        <w:rPr>
          <w:rFonts w:ascii="Times New Roman" w:hAnsi="Times New Roman"/>
          <w:sz w:val="24"/>
          <w:szCs w:val="24"/>
        </w:rPr>
        <w:t>подтверждает, что параметры</w:t>
      </w:r>
      <w:r w:rsidRPr="003243D7">
        <w:rPr>
          <w:rFonts w:ascii="Times New Roman" w:hAnsi="Times New Roman"/>
          <w:sz w:val="24"/>
          <w:szCs w:val="24"/>
          <w:u w:val="single"/>
        </w:rPr>
        <w:tab/>
      </w:r>
      <w:r w:rsidRPr="003243D7">
        <w:rPr>
          <w:rFonts w:ascii="Times New Roman" w:hAnsi="Times New Roman"/>
          <w:sz w:val="24"/>
          <w:szCs w:val="24"/>
          <w:u w:val="single"/>
        </w:rPr>
        <w:tab/>
      </w:r>
      <w:r w:rsidRPr="003243D7">
        <w:rPr>
          <w:rFonts w:ascii="Times New Roman" w:hAnsi="Times New Roman"/>
          <w:sz w:val="24"/>
          <w:szCs w:val="24"/>
          <w:u w:val="single"/>
        </w:rPr>
        <w:tab/>
      </w:r>
      <w:r w:rsidRPr="003243D7">
        <w:rPr>
          <w:rFonts w:ascii="Times New Roman" w:hAnsi="Times New Roman"/>
          <w:sz w:val="24"/>
          <w:szCs w:val="24"/>
          <w:u w:val="single"/>
        </w:rPr>
        <w:tab/>
      </w:r>
      <w:r w:rsidR="003243D7" w:rsidRPr="003243D7">
        <w:rPr>
          <w:rFonts w:ascii="Times New Roman" w:hAnsi="Times New Roman"/>
          <w:i/>
          <w:sz w:val="24"/>
          <w:szCs w:val="24"/>
          <w:u w:val="single"/>
        </w:rPr>
        <w:tab/>
      </w:r>
      <w:r w:rsidR="003243D7" w:rsidRPr="003243D7">
        <w:rPr>
          <w:rFonts w:ascii="Times New Roman" w:hAnsi="Times New Roman"/>
          <w:i/>
          <w:sz w:val="24"/>
          <w:szCs w:val="24"/>
          <w:u w:val="single"/>
        </w:rPr>
        <w:tab/>
      </w:r>
      <w:r w:rsidR="003243D7" w:rsidRPr="003243D7">
        <w:rPr>
          <w:rFonts w:ascii="Times New Roman" w:hAnsi="Times New Roman"/>
          <w:i/>
          <w:sz w:val="24"/>
          <w:szCs w:val="24"/>
          <w:u w:val="single"/>
        </w:rPr>
        <w:tab/>
      </w:r>
      <w:r w:rsidR="003243D7" w:rsidRPr="003243D7">
        <w:rPr>
          <w:rFonts w:ascii="Times New Roman" w:hAnsi="Times New Roman"/>
          <w:i/>
          <w:sz w:val="24"/>
          <w:szCs w:val="24"/>
          <w:u w:val="single"/>
        </w:rPr>
        <w:tab/>
      </w:r>
      <w:r w:rsidR="003243D7" w:rsidRPr="003243D7">
        <w:rPr>
          <w:rFonts w:ascii="Times New Roman" w:hAnsi="Times New Roman"/>
          <w:i/>
          <w:sz w:val="24"/>
          <w:szCs w:val="24"/>
          <w:u w:val="single"/>
        </w:rPr>
        <w:tab/>
      </w:r>
      <w:r w:rsidR="003243D7" w:rsidRPr="003243D7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EC1AD6" w:rsidRPr="00EC1AD6" w:rsidRDefault="00EC1AD6" w:rsidP="00EC1AD6">
      <w:pPr>
        <w:spacing w:after="0"/>
        <w:rPr>
          <w:rFonts w:ascii="Times New Roman" w:hAnsi="Times New Roman"/>
          <w:i/>
          <w:sz w:val="12"/>
          <w:szCs w:val="12"/>
          <w:u w:val="single"/>
        </w:rPr>
      </w:pPr>
    </w:p>
    <w:p w:rsidR="00054C94" w:rsidRPr="009B457A" w:rsidRDefault="00054C94" w:rsidP="00EC1AD6">
      <w:pPr>
        <w:spacing w:after="0"/>
        <w:rPr>
          <w:rFonts w:ascii="Times New Roman" w:hAnsi="Times New Roman"/>
        </w:rPr>
      </w:pPr>
      <w:r w:rsidRPr="009B457A">
        <w:rPr>
          <w:rFonts w:ascii="Times New Roman" w:hAnsi="Times New Roman"/>
          <w:i/>
          <w:u w:val="single"/>
        </w:rPr>
        <w:tab/>
      </w:r>
      <w:r w:rsidRPr="009B457A">
        <w:rPr>
          <w:rFonts w:ascii="Times New Roman" w:hAnsi="Times New Roman"/>
          <w:i/>
          <w:u w:val="single"/>
        </w:rPr>
        <w:tab/>
      </w:r>
      <w:r w:rsidRPr="009B457A">
        <w:rPr>
          <w:rFonts w:ascii="Times New Roman" w:hAnsi="Times New Roman"/>
          <w:i/>
          <w:u w:val="single"/>
        </w:rPr>
        <w:tab/>
      </w:r>
      <w:r w:rsidRPr="009B457A">
        <w:rPr>
          <w:rFonts w:ascii="Times New Roman" w:hAnsi="Times New Roman"/>
          <w:i/>
          <w:u w:val="single"/>
        </w:rPr>
        <w:tab/>
      </w:r>
      <w:r w:rsidRPr="009B457A">
        <w:rPr>
          <w:rFonts w:ascii="Times New Roman" w:hAnsi="Times New Roman"/>
          <w:i/>
          <w:u w:val="single"/>
        </w:rPr>
        <w:tab/>
      </w:r>
      <w:r w:rsidRPr="009B457A">
        <w:rPr>
          <w:rFonts w:ascii="Times New Roman" w:hAnsi="Times New Roman"/>
          <w:i/>
          <w:u w:val="single"/>
        </w:rPr>
        <w:tab/>
      </w:r>
      <w:r w:rsidRPr="009B457A">
        <w:rPr>
          <w:rFonts w:ascii="Times New Roman" w:hAnsi="Times New Roman"/>
          <w:i/>
          <w:u w:val="single"/>
        </w:rPr>
        <w:tab/>
      </w:r>
      <w:r w:rsidRPr="009B457A">
        <w:rPr>
          <w:rFonts w:ascii="Times New Roman" w:hAnsi="Times New Roman"/>
          <w:i/>
          <w:u w:val="single"/>
        </w:rPr>
        <w:tab/>
      </w:r>
      <w:r w:rsidRPr="009B457A">
        <w:rPr>
          <w:rFonts w:ascii="Times New Roman" w:hAnsi="Times New Roman"/>
          <w:i/>
          <w:u w:val="single"/>
        </w:rPr>
        <w:tab/>
      </w:r>
      <w:r w:rsidRPr="009B457A">
        <w:rPr>
          <w:rFonts w:ascii="Times New Roman" w:hAnsi="Times New Roman"/>
          <w:i/>
          <w:u w:val="single"/>
        </w:rPr>
        <w:tab/>
      </w:r>
      <w:r w:rsidRPr="009B457A">
        <w:rPr>
          <w:rFonts w:ascii="Times New Roman" w:hAnsi="Times New Roman"/>
          <w:i/>
          <w:u w:val="single"/>
        </w:rPr>
        <w:tab/>
      </w:r>
      <w:r w:rsidR="003243D7">
        <w:rPr>
          <w:rFonts w:ascii="Times New Roman" w:hAnsi="Times New Roman"/>
          <w:i/>
          <w:u w:val="single"/>
        </w:rPr>
        <w:tab/>
      </w:r>
      <w:r w:rsidR="003243D7">
        <w:rPr>
          <w:rFonts w:ascii="Times New Roman" w:hAnsi="Times New Roman"/>
          <w:i/>
          <w:u w:val="single"/>
        </w:rPr>
        <w:tab/>
      </w:r>
      <w:r w:rsidR="003243D7">
        <w:rPr>
          <w:rFonts w:ascii="Times New Roman" w:hAnsi="Times New Roman"/>
          <w:i/>
          <w:u w:val="single"/>
        </w:rPr>
        <w:tab/>
      </w:r>
    </w:p>
    <w:p w:rsidR="00054C94" w:rsidRPr="003243D7" w:rsidRDefault="003243D7" w:rsidP="00EC1AD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                </w:t>
      </w:r>
      <w:r w:rsidR="00054C94" w:rsidRPr="003243D7">
        <w:rPr>
          <w:rFonts w:ascii="Times New Roman" w:hAnsi="Times New Roman"/>
          <w:sz w:val="18"/>
          <w:szCs w:val="18"/>
        </w:rPr>
        <w:t>(наименование построенного, реконструированного объекта капитального строительства, адрес объекта, шифр)</w:t>
      </w:r>
    </w:p>
    <w:p w:rsidR="00054C94" w:rsidRPr="009B457A" w:rsidRDefault="00054C94" w:rsidP="00EC1AD6">
      <w:pPr>
        <w:spacing w:after="0"/>
        <w:rPr>
          <w:rFonts w:ascii="Times New Roman" w:hAnsi="Times New Roman"/>
        </w:rPr>
      </w:pPr>
      <w:r w:rsidRPr="009B457A">
        <w:rPr>
          <w:rFonts w:ascii="Times New Roman" w:hAnsi="Times New Roman"/>
        </w:rPr>
        <w:t>___________________________________________________________________________</w:t>
      </w:r>
      <w:r w:rsidR="003243D7">
        <w:rPr>
          <w:rFonts w:ascii="Times New Roman" w:hAnsi="Times New Roman"/>
        </w:rPr>
        <w:t>_____________</w:t>
      </w:r>
      <w:r w:rsidRPr="009B457A">
        <w:rPr>
          <w:rFonts w:ascii="Times New Roman" w:hAnsi="Times New Roman"/>
        </w:rPr>
        <w:t>__</w:t>
      </w:r>
    </w:p>
    <w:p w:rsidR="00054C94" w:rsidRPr="005C679D" w:rsidRDefault="00054C94" w:rsidP="00054C94">
      <w:pPr>
        <w:rPr>
          <w:rFonts w:ascii="Times New Roman" w:hAnsi="Times New Roman"/>
          <w:sz w:val="24"/>
          <w:szCs w:val="24"/>
        </w:rPr>
      </w:pPr>
      <w:proofErr w:type="gramStart"/>
      <w:r w:rsidRPr="005C679D">
        <w:rPr>
          <w:rFonts w:ascii="Times New Roman" w:hAnsi="Times New Roman"/>
          <w:sz w:val="24"/>
          <w:szCs w:val="24"/>
        </w:rPr>
        <w:t>указанные</w:t>
      </w:r>
      <w:proofErr w:type="gramEnd"/>
      <w:r w:rsidRPr="005C679D">
        <w:rPr>
          <w:rFonts w:ascii="Times New Roman" w:hAnsi="Times New Roman"/>
          <w:sz w:val="24"/>
          <w:szCs w:val="24"/>
        </w:rPr>
        <w:t xml:space="preserve"> в таблице:</w:t>
      </w:r>
    </w:p>
    <w:p w:rsidR="00054C94" w:rsidRDefault="00054C94" w:rsidP="003243D7">
      <w:pPr>
        <w:spacing w:after="0"/>
        <w:rPr>
          <w:rFonts w:ascii="Times New Roman" w:hAnsi="Times New Roman"/>
          <w:b/>
          <w:sz w:val="24"/>
          <w:szCs w:val="24"/>
        </w:rPr>
      </w:pPr>
      <w:r w:rsidRPr="003243D7">
        <w:rPr>
          <w:rFonts w:ascii="Times New Roman" w:hAnsi="Times New Roman"/>
          <w:b/>
          <w:sz w:val="24"/>
          <w:szCs w:val="24"/>
        </w:rPr>
        <w:t>Вариант</w:t>
      </w:r>
      <w:proofErr w:type="gramStart"/>
      <w:r w:rsidRPr="003243D7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 w:rsidRPr="003243D7">
        <w:rPr>
          <w:rFonts w:ascii="Times New Roman" w:hAnsi="Times New Roman"/>
          <w:b/>
          <w:sz w:val="24"/>
          <w:szCs w:val="24"/>
        </w:rPr>
        <w:t xml:space="preserve"> (для всех объектов, кроме жилых домов)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6"/>
        <w:gridCol w:w="1292"/>
        <w:gridCol w:w="1368"/>
        <w:gridCol w:w="1289"/>
        <w:gridCol w:w="1368"/>
        <w:gridCol w:w="1289"/>
      </w:tblGrid>
      <w:tr w:rsidR="00054C94" w:rsidRPr="003243D7" w:rsidTr="00EC1AD6">
        <w:trPr>
          <w:cantSplit/>
        </w:trPr>
        <w:tc>
          <w:tcPr>
            <w:tcW w:w="3766" w:type="dxa"/>
            <w:vMerge w:val="restart"/>
            <w:vAlign w:val="center"/>
          </w:tcPr>
          <w:p w:rsidR="00EC1AD6" w:rsidRDefault="00EC1AD6" w:rsidP="00324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C94" w:rsidRPr="003243D7" w:rsidRDefault="00054C94" w:rsidP="00324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D7">
              <w:rPr>
                <w:rFonts w:ascii="Times New Roman" w:hAnsi="Times New Roman"/>
                <w:sz w:val="24"/>
                <w:szCs w:val="24"/>
              </w:rPr>
              <w:t>Показатели объекта</w:t>
            </w:r>
          </w:p>
        </w:tc>
        <w:tc>
          <w:tcPr>
            <w:tcW w:w="1292" w:type="dxa"/>
            <w:vMerge w:val="restart"/>
            <w:vAlign w:val="center"/>
          </w:tcPr>
          <w:p w:rsidR="00054C94" w:rsidRPr="003243D7" w:rsidRDefault="00054C94" w:rsidP="00324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D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57" w:type="dxa"/>
            <w:gridSpan w:val="2"/>
            <w:vAlign w:val="center"/>
          </w:tcPr>
          <w:p w:rsidR="00054C94" w:rsidRPr="003243D7" w:rsidRDefault="00054C94" w:rsidP="00324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D7">
              <w:rPr>
                <w:rFonts w:ascii="Times New Roman" w:hAnsi="Times New Roman"/>
                <w:sz w:val="24"/>
                <w:szCs w:val="24"/>
              </w:rPr>
              <w:t>По проекту</w:t>
            </w:r>
          </w:p>
        </w:tc>
        <w:tc>
          <w:tcPr>
            <w:tcW w:w="2657" w:type="dxa"/>
            <w:gridSpan w:val="2"/>
            <w:vAlign w:val="center"/>
          </w:tcPr>
          <w:p w:rsidR="00054C94" w:rsidRPr="003243D7" w:rsidRDefault="00054C94" w:rsidP="00324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D7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</w:tr>
      <w:tr w:rsidR="00054C94" w:rsidRPr="003243D7" w:rsidTr="00EC1AD6">
        <w:trPr>
          <w:cantSplit/>
        </w:trPr>
        <w:tc>
          <w:tcPr>
            <w:tcW w:w="3766" w:type="dxa"/>
            <w:vMerge/>
            <w:vAlign w:val="center"/>
          </w:tcPr>
          <w:p w:rsidR="00054C94" w:rsidRPr="003243D7" w:rsidRDefault="00054C94" w:rsidP="00324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:rsidR="00054C94" w:rsidRPr="003243D7" w:rsidRDefault="00054C94" w:rsidP="00324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054C94" w:rsidRPr="003243D7" w:rsidRDefault="00054C94" w:rsidP="00324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43D7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3243D7">
              <w:rPr>
                <w:rFonts w:ascii="Times New Roman" w:hAnsi="Times New Roman"/>
                <w:sz w:val="24"/>
                <w:szCs w:val="24"/>
              </w:rPr>
              <w:t xml:space="preserve"> с учетом ранее принятых мощностей</w:t>
            </w:r>
          </w:p>
        </w:tc>
        <w:tc>
          <w:tcPr>
            <w:tcW w:w="1289" w:type="dxa"/>
            <w:vAlign w:val="center"/>
          </w:tcPr>
          <w:p w:rsidR="00054C94" w:rsidRPr="003243D7" w:rsidRDefault="00054C94" w:rsidP="00324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D7">
              <w:rPr>
                <w:rFonts w:ascii="Times New Roman" w:hAnsi="Times New Roman"/>
                <w:sz w:val="24"/>
                <w:szCs w:val="24"/>
              </w:rPr>
              <w:t>В т.ч. пускового комплекса</w:t>
            </w:r>
          </w:p>
        </w:tc>
        <w:tc>
          <w:tcPr>
            <w:tcW w:w="1368" w:type="dxa"/>
            <w:vAlign w:val="center"/>
          </w:tcPr>
          <w:p w:rsidR="00054C94" w:rsidRPr="003243D7" w:rsidRDefault="00054C94" w:rsidP="00324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43D7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3243D7">
              <w:rPr>
                <w:rFonts w:ascii="Times New Roman" w:hAnsi="Times New Roman"/>
                <w:sz w:val="24"/>
                <w:szCs w:val="24"/>
              </w:rPr>
              <w:t xml:space="preserve"> с учетом ранее принятых мощностей</w:t>
            </w:r>
          </w:p>
        </w:tc>
        <w:tc>
          <w:tcPr>
            <w:tcW w:w="1289" w:type="dxa"/>
            <w:vAlign w:val="center"/>
          </w:tcPr>
          <w:p w:rsidR="00054C94" w:rsidRPr="003243D7" w:rsidRDefault="00054C94" w:rsidP="00324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D7">
              <w:rPr>
                <w:rFonts w:ascii="Times New Roman" w:hAnsi="Times New Roman"/>
                <w:sz w:val="24"/>
                <w:szCs w:val="24"/>
              </w:rPr>
              <w:t>В т.ч. пускового комплекса</w:t>
            </w:r>
          </w:p>
        </w:tc>
      </w:tr>
      <w:tr w:rsidR="00054C94" w:rsidRPr="009B457A" w:rsidTr="00EC1AD6">
        <w:trPr>
          <w:trHeight w:val="141"/>
        </w:trPr>
        <w:tc>
          <w:tcPr>
            <w:tcW w:w="3766" w:type="dxa"/>
          </w:tcPr>
          <w:p w:rsidR="00054C94" w:rsidRPr="003243D7" w:rsidRDefault="00054C94" w:rsidP="003243D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054C94" w:rsidRPr="003243D7" w:rsidRDefault="00054C94" w:rsidP="003243D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054C94" w:rsidRPr="003243D7" w:rsidRDefault="00054C94" w:rsidP="003243D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:rsidR="00054C94" w:rsidRPr="003243D7" w:rsidRDefault="00054C94" w:rsidP="003243D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054C94" w:rsidRPr="003243D7" w:rsidRDefault="00054C94" w:rsidP="003243D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</w:tcPr>
          <w:p w:rsidR="00054C94" w:rsidRPr="003243D7" w:rsidRDefault="00054C94" w:rsidP="003243D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4C94" w:rsidRPr="009B457A" w:rsidTr="00EC1AD6">
        <w:tc>
          <w:tcPr>
            <w:tcW w:w="3766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43D7">
              <w:rPr>
                <w:rFonts w:ascii="Times New Roman" w:hAnsi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292" w:type="dxa"/>
            <w:vAlign w:val="center"/>
          </w:tcPr>
          <w:p w:rsidR="00054C94" w:rsidRPr="003243D7" w:rsidRDefault="006459F7" w:rsidP="004179E3">
            <w:pPr>
              <w:spacing w:after="0"/>
              <w:ind w:left="-8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54C94" w:rsidRPr="003243D7">
              <w:rPr>
                <w:rFonts w:ascii="Times New Roman" w:hAnsi="Times New Roman"/>
                <w:sz w:val="24"/>
                <w:szCs w:val="24"/>
              </w:rPr>
              <w:t>уб. м</w:t>
            </w:r>
          </w:p>
        </w:tc>
        <w:tc>
          <w:tcPr>
            <w:tcW w:w="1368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EC1AD6">
        <w:tc>
          <w:tcPr>
            <w:tcW w:w="3766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43D7">
              <w:rPr>
                <w:rFonts w:ascii="Times New Roman" w:hAnsi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292" w:type="dxa"/>
            <w:vAlign w:val="center"/>
          </w:tcPr>
          <w:p w:rsidR="00054C94" w:rsidRPr="003243D7" w:rsidRDefault="006459F7" w:rsidP="004179E3">
            <w:pPr>
              <w:spacing w:after="0"/>
              <w:ind w:left="-8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54C94" w:rsidRPr="003243D7">
              <w:rPr>
                <w:rFonts w:ascii="Times New Roman" w:hAnsi="Times New Roman"/>
                <w:sz w:val="24"/>
                <w:szCs w:val="24"/>
              </w:rPr>
              <w:t>уб. м</w:t>
            </w:r>
          </w:p>
        </w:tc>
        <w:tc>
          <w:tcPr>
            <w:tcW w:w="1368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EC1AD6">
        <w:tc>
          <w:tcPr>
            <w:tcW w:w="3766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43D7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1292" w:type="dxa"/>
            <w:vAlign w:val="center"/>
          </w:tcPr>
          <w:p w:rsidR="00054C94" w:rsidRPr="003243D7" w:rsidRDefault="006459F7" w:rsidP="004179E3">
            <w:pPr>
              <w:spacing w:after="0"/>
              <w:ind w:left="-8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54C94" w:rsidRPr="003243D7">
              <w:rPr>
                <w:rFonts w:ascii="Times New Roman" w:hAnsi="Times New Roman"/>
                <w:sz w:val="24"/>
                <w:szCs w:val="24"/>
              </w:rPr>
              <w:t>в. м</w:t>
            </w:r>
          </w:p>
        </w:tc>
        <w:tc>
          <w:tcPr>
            <w:tcW w:w="1368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EC1AD6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43D7">
              <w:rPr>
                <w:rFonts w:ascii="Times New Roman" w:hAnsi="Times New Roman"/>
                <w:sz w:val="24"/>
                <w:szCs w:val="24"/>
              </w:rPr>
              <w:t>Количество зданий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054C94" w:rsidRPr="003243D7" w:rsidRDefault="006459F7" w:rsidP="004179E3">
            <w:pPr>
              <w:spacing w:after="0"/>
              <w:ind w:left="-8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054C94" w:rsidRPr="003243D7">
              <w:rPr>
                <w:rFonts w:ascii="Times New Roman" w:hAnsi="Times New Roman"/>
                <w:sz w:val="24"/>
                <w:szCs w:val="24"/>
              </w:rPr>
              <w:t>тук</w:t>
            </w:r>
          </w:p>
        </w:tc>
        <w:tc>
          <w:tcPr>
            <w:tcW w:w="1368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EC1AD6">
        <w:tc>
          <w:tcPr>
            <w:tcW w:w="3766" w:type="dxa"/>
            <w:tcBorders>
              <w:top w:val="single" w:sz="4" w:space="0" w:color="auto"/>
            </w:tcBorders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43D7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292" w:type="dxa"/>
            <w:vAlign w:val="center"/>
          </w:tcPr>
          <w:p w:rsidR="00054C94" w:rsidRPr="003243D7" w:rsidRDefault="006459F7" w:rsidP="004179E3">
            <w:pPr>
              <w:spacing w:after="0"/>
              <w:ind w:left="-8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054C94" w:rsidRPr="003243D7">
              <w:rPr>
                <w:rFonts w:ascii="Times New Roman" w:hAnsi="Times New Roman"/>
                <w:sz w:val="24"/>
                <w:szCs w:val="24"/>
              </w:rPr>
              <w:t>тук</w:t>
            </w:r>
          </w:p>
        </w:tc>
        <w:tc>
          <w:tcPr>
            <w:tcW w:w="1368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EC1AD6">
        <w:tc>
          <w:tcPr>
            <w:tcW w:w="3766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43D7">
              <w:rPr>
                <w:rFonts w:ascii="Times New Roman" w:hAnsi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292" w:type="dxa"/>
            <w:vAlign w:val="center"/>
          </w:tcPr>
          <w:p w:rsidR="00054C94" w:rsidRPr="003243D7" w:rsidRDefault="00054C94" w:rsidP="004179E3">
            <w:pPr>
              <w:spacing w:after="0"/>
              <w:ind w:left="-8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EC1AD6">
        <w:tc>
          <w:tcPr>
            <w:tcW w:w="3766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43D7">
              <w:rPr>
                <w:rFonts w:ascii="Times New Roman" w:hAnsi="Times New Roman"/>
                <w:sz w:val="24"/>
                <w:szCs w:val="24"/>
              </w:rPr>
              <w:t xml:space="preserve">Вместимость </w:t>
            </w:r>
          </w:p>
        </w:tc>
        <w:tc>
          <w:tcPr>
            <w:tcW w:w="1292" w:type="dxa"/>
            <w:vAlign w:val="center"/>
          </w:tcPr>
          <w:p w:rsidR="00054C94" w:rsidRPr="003243D7" w:rsidRDefault="006459F7" w:rsidP="004179E3">
            <w:pPr>
              <w:spacing w:after="0"/>
              <w:ind w:left="-8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054C94" w:rsidRPr="003243D7">
              <w:rPr>
                <w:rFonts w:ascii="Times New Roman" w:hAnsi="Times New Roman"/>
                <w:sz w:val="24"/>
                <w:szCs w:val="24"/>
              </w:rPr>
              <w:t>тук</w:t>
            </w:r>
          </w:p>
        </w:tc>
        <w:tc>
          <w:tcPr>
            <w:tcW w:w="1368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EC1AD6">
        <w:tc>
          <w:tcPr>
            <w:tcW w:w="3766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43D7">
              <w:rPr>
                <w:rFonts w:ascii="Times New Roman" w:hAnsi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2" w:type="dxa"/>
            <w:vAlign w:val="center"/>
          </w:tcPr>
          <w:p w:rsidR="00054C94" w:rsidRPr="003243D7" w:rsidRDefault="00054C94" w:rsidP="004179E3">
            <w:pPr>
              <w:spacing w:after="0"/>
              <w:ind w:left="-8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EC1AD6">
        <w:tc>
          <w:tcPr>
            <w:tcW w:w="3766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43D7">
              <w:rPr>
                <w:rFonts w:ascii="Times New Roman" w:hAnsi="Times New Roman"/>
                <w:sz w:val="24"/>
                <w:szCs w:val="24"/>
              </w:rPr>
              <w:t xml:space="preserve">Мощность </w:t>
            </w:r>
          </w:p>
        </w:tc>
        <w:tc>
          <w:tcPr>
            <w:tcW w:w="1292" w:type="dxa"/>
            <w:vAlign w:val="center"/>
          </w:tcPr>
          <w:p w:rsidR="00054C94" w:rsidRPr="003243D7" w:rsidRDefault="006459F7" w:rsidP="004179E3">
            <w:pPr>
              <w:spacing w:after="0"/>
              <w:ind w:left="-8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054C94" w:rsidRPr="003243D7">
              <w:rPr>
                <w:rFonts w:ascii="Times New Roman" w:hAnsi="Times New Roman"/>
                <w:sz w:val="24"/>
                <w:szCs w:val="24"/>
              </w:rPr>
              <w:t>тук</w:t>
            </w:r>
          </w:p>
        </w:tc>
        <w:tc>
          <w:tcPr>
            <w:tcW w:w="1368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EC1AD6">
        <w:tc>
          <w:tcPr>
            <w:tcW w:w="3766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43D7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292" w:type="dxa"/>
            <w:vAlign w:val="center"/>
          </w:tcPr>
          <w:p w:rsidR="00054C94" w:rsidRPr="003243D7" w:rsidRDefault="00054C94" w:rsidP="004179E3">
            <w:pPr>
              <w:spacing w:after="0"/>
              <w:ind w:left="-8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EC1AD6">
        <w:tc>
          <w:tcPr>
            <w:tcW w:w="3766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43D7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1292" w:type="dxa"/>
            <w:vAlign w:val="center"/>
          </w:tcPr>
          <w:p w:rsidR="00054C94" w:rsidRPr="003243D7" w:rsidRDefault="00054C94" w:rsidP="004179E3">
            <w:pPr>
              <w:spacing w:after="0"/>
              <w:ind w:left="-8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EC1AD6">
        <w:tc>
          <w:tcPr>
            <w:tcW w:w="3766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43D7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2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EC1AD6">
        <w:tc>
          <w:tcPr>
            <w:tcW w:w="3766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43D7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2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EC1AD6">
        <w:tc>
          <w:tcPr>
            <w:tcW w:w="3766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43D7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2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94" w:rsidRPr="009B457A" w:rsidTr="00EC1AD6">
        <w:tc>
          <w:tcPr>
            <w:tcW w:w="3766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43D7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2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54C94" w:rsidRPr="003243D7" w:rsidRDefault="00054C94" w:rsidP="004179E3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4C94" w:rsidRPr="006459F7" w:rsidRDefault="00054C94" w:rsidP="00054C94">
      <w:pPr>
        <w:rPr>
          <w:rFonts w:ascii="Times New Roman" w:hAnsi="Times New Roman"/>
          <w:b/>
          <w:sz w:val="16"/>
          <w:szCs w:val="16"/>
        </w:rPr>
      </w:pPr>
    </w:p>
    <w:p w:rsidR="00054C94" w:rsidRDefault="00054C94" w:rsidP="003243D7">
      <w:pPr>
        <w:spacing w:after="0"/>
        <w:rPr>
          <w:rFonts w:ascii="Times New Roman" w:hAnsi="Times New Roman"/>
          <w:b/>
          <w:sz w:val="24"/>
          <w:szCs w:val="24"/>
        </w:rPr>
      </w:pPr>
      <w:r w:rsidRPr="003243D7">
        <w:rPr>
          <w:rFonts w:ascii="Times New Roman" w:hAnsi="Times New Roman"/>
          <w:b/>
          <w:sz w:val="24"/>
          <w:szCs w:val="24"/>
        </w:rPr>
        <w:lastRenderedPageBreak/>
        <w:t>Вариант</w:t>
      </w:r>
      <w:proofErr w:type="gramStart"/>
      <w:r w:rsidRPr="003243D7">
        <w:rPr>
          <w:rFonts w:ascii="Times New Roman" w:hAnsi="Times New Roman"/>
          <w:b/>
          <w:sz w:val="24"/>
          <w:szCs w:val="24"/>
        </w:rPr>
        <w:t xml:space="preserve"> Б</w:t>
      </w:r>
      <w:proofErr w:type="gramEnd"/>
      <w:r w:rsidRPr="003243D7">
        <w:rPr>
          <w:rFonts w:ascii="Times New Roman" w:hAnsi="Times New Roman"/>
          <w:b/>
          <w:sz w:val="24"/>
          <w:szCs w:val="24"/>
        </w:rPr>
        <w:t xml:space="preserve"> (для жилых домов)</w:t>
      </w:r>
    </w:p>
    <w:p w:rsidR="00EC1AD6" w:rsidRPr="003243D7" w:rsidRDefault="00EC1AD6" w:rsidP="003243D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1417"/>
        <w:gridCol w:w="1701"/>
        <w:gridCol w:w="1701"/>
      </w:tblGrid>
      <w:tr w:rsidR="00054C94" w:rsidRPr="009B457A" w:rsidTr="00EC1AD6">
        <w:trPr>
          <w:trHeight w:val="771"/>
        </w:trPr>
        <w:tc>
          <w:tcPr>
            <w:tcW w:w="5495" w:type="dxa"/>
            <w:vAlign w:val="center"/>
          </w:tcPr>
          <w:p w:rsidR="00054C94" w:rsidRPr="006459F7" w:rsidRDefault="00054C94" w:rsidP="006459F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Показатели объекта</w:t>
            </w:r>
          </w:p>
        </w:tc>
        <w:tc>
          <w:tcPr>
            <w:tcW w:w="1417" w:type="dxa"/>
            <w:vAlign w:val="center"/>
          </w:tcPr>
          <w:p w:rsidR="00054C94" w:rsidRPr="006459F7" w:rsidRDefault="00054C94" w:rsidP="006459F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из-мерения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054C94" w:rsidRPr="006459F7" w:rsidRDefault="00054C94" w:rsidP="006459F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1701" w:type="dxa"/>
            <w:vAlign w:val="center"/>
          </w:tcPr>
          <w:p w:rsidR="00054C94" w:rsidRPr="006459F7" w:rsidRDefault="00054C94" w:rsidP="006459F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054C94" w:rsidRPr="009B457A" w:rsidTr="006459F7">
        <w:tc>
          <w:tcPr>
            <w:tcW w:w="5495" w:type="dxa"/>
            <w:vAlign w:val="center"/>
          </w:tcPr>
          <w:p w:rsidR="00054C94" w:rsidRPr="006459F7" w:rsidRDefault="00054C94" w:rsidP="004179E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54C94" w:rsidRPr="006459F7" w:rsidRDefault="00054C94" w:rsidP="004179E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54C94" w:rsidRPr="006459F7" w:rsidRDefault="00054C94" w:rsidP="004179E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54C94" w:rsidRPr="006459F7" w:rsidRDefault="00054C94" w:rsidP="004179E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4C94" w:rsidRPr="009B457A" w:rsidTr="006459F7">
        <w:tc>
          <w:tcPr>
            <w:tcW w:w="5495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Общая площадь здания</w:t>
            </w:r>
          </w:p>
        </w:tc>
        <w:tc>
          <w:tcPr>
            <w:tcW w:w="1417" w:type="dxa"/>
            <w:vAlign w:val="center"/>
          </w:tcPr>
          <w:p w:rsidR="00054C94" w:rsidRPr="006459F7" w:rsidRDefault="006459F7" w:rsidP="004179E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4C94" w:rsidRPr="006459F7">
              <w:rPr>
                <w:rFonts w:ascii="Times New Roman" w:hAnsi="Times New Roman" w:cs="Times New Roman"/>
                <w:sz w:val="24"/>
                <w:szCs w:val="24"/>
              </w:rPr>
              <w:t>в. м</w:t>
            </w: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94" w:rsidRPr="009B457A" w:rsidTr="006459F7">
        <w:tc>
          <w:tcPr>
            <w:tcW w:w="5495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Число этажей</w:t>
            </w:r>
          </w:p>
        </w:tc>
        <w:tc>
          <w:tcPr>
            <w:tcW w:w="1417" w:type="dxa"/>
            <w:vAlign w:val="center"/>
          </w:tcPr>
          <w:p w:rsidR="00054C94" w:rsidRPr="006459F7" w:rsidRDefault="006459F7" w:rsidP="004179E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54C94" w:rsidRPr="006459F7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94" w:rsidRPr="009B457A" w:rsidTr="006459F7">
        <w:tc>
          <w:tcPr>
            <w:tcW w:w="5495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417" w:type="dxa"/>
            <w:vAlign w:val="center"/>
          </w:tcPr>
          <w:p w:rsidR="00054C94" w:rsidRPr="006459F7" w:rsidRDefault="006459F7" w:rsidP="004179E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54C94" w:rsidRPr="006459F7">
              <w:rPr>
                <w:rFonts w:ascii="Times New Roman" w:hAnsi="Times New Roman" w:cs="Times New Roman"/>
                <w:sz w:val="24"/>
                <w:szCs w:val="24"/>
              </w:rPr>
              <w:t>тук</w:t>
            </w: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94" w:rsidRPr="009B457A" w:rsidTr="006459F7">
        <w:tc>
          <w:tcPr>
            <w:tcW w:w="5495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Общий строительный объем</w:t>
            </w:r>
          </w:p>
        </w:tc>
        <w:tc>
          <w:tcPr>
            <w:tcW w:w="1417" w:type="dxa"/>
            <w:vAlign w:val="center"/>
          </w:tcPr>
          <w:p w:rsidR="00054C94" w:rsidRPr="006459F7" w:rsidRDefault="006459F7" w:rsidP="004179E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4C94" w:rsidRPr="006459F7">
              <w:rPr>
                <w:rFonts w:ascii="Times New Roman" w:hAnsi="Times New Roman" w:cs="Times New Roman"/>
                <w:sz w:val="24"/>
                <w:szCs w:val="24"/>
              </w:rPr>
              <w:t>уб. м</w:t>
            </w: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94" w:rsidRPr="009B457A" w:rsidTr="006459F7">
        <w:tc>
          <w:tcPr>
            <w:tcW w:w="5495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417" w:type="dxa"/>
            <w:vAlign w:val="center"/>
          </w:tcPr>
          <w:p w:rsidR="00054C94" w:rsidRPr="006459F7" w:rsidRDefault="006459F7" w:rsidP="004179E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4C94" w:rsidRPr="006459F7">
              <w:rPr>
                <w:rFonts w:ascii="Times New Roman" w:hAnsi="Times New Roman" w:cs="Times New Roman"/>
                <w:sz w:val="24"/>
                <w:szCs w:val="24"/>
              </w:rPr>
              <w:t>уб. м</w:t>
            </w: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94" w:rsidRPr="009B457A" w:rsidTr="006459F7">
        <w:tc>
          <w:tcPr>
            <w:tcW w:w="5495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gramStart"/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встроенных</w:t>
            </w:r>
            <w:proofErr w:type="gramEnd"/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7" w:type="dxa"/>
            <w:vAlign w:val="center"/>
          </w:tcPr>
          <w:p w:rsidR="00054C94" w:rsidRPr="006459F7" w:rsidRDefault="006459F7" w:rsidP="004179E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4C94" w:rsidRPr="006459F7">
              <w:rPr>
                <w:rFonts w:ascii="Times New Roman" w:hAnsi="Times New Roman" w:cs="Times New Roman"/>
                <w:sz w:val="24"/>
                <w:szCs w:val="24"/>
              </w:rPr>
              <w:t>в. м</w:t>
            </w: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94" w:rsidRPr="009B457A" w:rsidTr="006459F7">
        <w:tc>
          <w:tcPr>
            <w:tcW w:w="5495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встроено-пристроенных,</w:t>
            </w:r>
          </w:p>
        </w:tc>
        <w:tc>
          <w:tcPr>
            <w:tcW w:w="1417" w:type="dxa"/>
            <w:vAlign w:val="center"/>
          </w:tcPr>
          <w:p w:rsidR="00054C94" w:rsidRPr="006459F7" w:rsidRDefault="006459F7" w:rsidP="004179E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4C94" w:rsidRPr="006459F7">
              <w:rPr>
                <w:rFonts w:ascii="Times New Roman" w:hAnsi="Times New Roman" w:cs="Times New Roman"/>
                <w:sz w:val="24"/>
                <w:szCs w:val="24"/>
              </w:rPr>
              <w:t>в. м</w:t>
            </w: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94" w:rsidRPr="009B457A" w:rsidTr="006459F7">
        <w:tc>
          <w:tcPr>
            <w:tcW w:w="5495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пристроенных помещений</w:t>
            </w:r>
          </w:p>
        </w:tc>
        <w:tc>
          <w:tcPr>
            <w:tcW w:w="1417" w:type="dxa"/>
            <w:vAlign w:val="center"/>
          </w:tcPr>
          <w:p w:rsidR="00054C94" w:rsidRPr="006459F7" w:rsidRDefault="006459F7" w:rsidP="004179E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4C94" w:rsidRPr="006459F7">
              <w:rPr>
                <w:rFonts w:ascii="Times New Roman" w:hAnsi="Times New Roman" w:cs="Times New Roman"/>
                <w:sz w:val="24"/>
                <w:szCs w:val="24"/>
              </w:rPr>
              <w:t>в. м</w:t>
            </w: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94" w:rsidRPr="009B457A" w:rsidTr="006459F7">
        <w:tc>
          <w:tcPr>
            <w:tcW w:w="5495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(за исключением балконов, лоджий, веранд, террас)</w:t>
            </w:r>
          </w:p>
        </w:tc>
        <w:tc>
          <w:tcPr>
            <w:tcW w:w="1417" w:type="dxa"/>
            <w:vAlign w:val="center"/>
          </w:tcPr>
          <w:p w:rsidR="00054C94" w:rsidRPr="006459F7" w:rsidRDefault="006459F7" w:rsidP="004179E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4C94" w:rsidRPr="006459F7">
              <w:rPr>
                <w:rFonts w:ascii="Times New Roman" w:hAnsi="Times New Roman" w:cs="Times New Roman"/>
                <w:sz w:val="24"/>
                <w:szCs w:val="24"/>
              </w:rPr>
              <w:t>в. м</w:t>
            </w: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94" w:rsidRPr="009B457A" w:rsidTr="006459F7">
        <w:tc>
          <w:tcPr>
            <w:tcW w:w="5495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Количество квартир - всего, в том числе:</w:t>
            </w:r>
          </w:p>
        </w:tc>
        <w:tc>
          <w:tcPr>
            <w:tcW w:w="1417" w:type="dxa"/>
            <w:vAlign w:val="center"/>
          </w:tcPr>
          <w:p w:rsidR="00054C94" w:rsidRPr="006459F7" w:rsidRDefault="00054C94" w:rsidP="004179E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штук/кв</w:t>
            </w:r>
            <w:proofErr w:type="gramStart"/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94" w:rsidRPr="009B457A" w:rsidTr="006459F7">
        <w:tc>
          <w:tcPr>
            <w:tcW w:w="5495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1-комнатные</w:t>
            </w:r>
          </w:p>
        </w:tc>
        <w:tc>
          <w:tcPr>
            <w:tcW w:w="1417" w:type="dxa"/>
            <w:vAlign w:val="center"/>
          </w:tcPr>
          <w:p w:rsidR="00054C94" w:rsidRPr="006459F7" w:rsidRDefault="00054C94" w:rsidP="004179E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штук/кв</w:t>
            </w:r>
            <w:proofErr w:type="gramStart"/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94" w:rsidRPr="009B457A" w:rsidTr="006459F7">
        <w:tc>
          <w:tcPr>
            <w:tcW w:w="5495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2-комнатные</w:t>
            </w:r>
          </w:p>
        </w:tc>
        <w:tc>
          <w:tcPr>
            <w:tcW w:w="1417" w:type="dxa"/>
            <w:vAlign w:val="center"/>
          </w:tcPr>
          <w:p w:rsidR="00054C94" w:rsidRPr="006459F7" w:rsidRDefault="00054C94" w:rsidP="004179E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штук/кв</w:t>
            </w:r>
            <w:proofErr w:type="gramStart"/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94" w:rsidRPr="009B457A" w:rsidTr="006459F7">
        <w:tc>
          <w:tcPr>
            <w:tcW w:w="5495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3-комнатные</w:t>
            </w:r>
          </w:p>
        </w:tc>
        <w:tc>
          <w:tcPr>
            <w:tcW w:w="1417" w:type="dxa"/>
            <w:vAlign w:val="center"/>
          </w:tcPr>
          <w:p w:rsidR="00054C94" w:rsidRPr="006459F7" w:rsidRDefault="00054C94" w:rsidP="004179E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штук/кв</w:t>
            </w:r>
            <w:proofErr w:type="gramStart"/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94" w:rsidRPr="009B457A" w:rsidTr="006459F7">
        <w:tc>
          <w:tcPr>
            <w:tcW w:w="5495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4-комнатные</w:t>
            </w:r>
          </w:p>
        </w:tc>
        <w:tc>
          <w:tcPr>
            <w:tcW w:w="1417" w:type="dxa"/>
            <w:vAlign w:val="center"/>
          </w:tcPr>
          <w:p w:rsidR="00054C94" w:rsidRPr="006459F7" w:rsidRDefault="00054C94" w:rsidP="004179E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штук/кв</w:t>
            </w:r>
            <w:proofErr w:type="gramStart"/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94" w:rsidRPr="009B457A" w:rsidTr="006459F7">
        <w:tc>
          <w:tcPr>
            <w:tcW w:w="5495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417" w:type="dxa"/>
            <w:vAlign w:val="center"/>
          </w:tcPr>
          <w:p w:rsidR="00054C94" w:rsidRPr="006459F7" w:rsidRDefault="00054C94" w:rsidP="004179E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штук/кв</w:t>
            </w:r>
            <w:proofErr w:type="gramStart"/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94" w:rsidRPr="009B457A" w:rsidTr="006459F7">
        <w:tc>
          <w:tcPr>
            <w:tcW w:w="5495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(с учетом балконов, лоджий, веранд, террас)</w:t>
            </w:r>
          </w:p>
        </w:tc>
        <w:tc>
          <w:tcPr>
            <w:tcW w:w="1417" w:type="dxa"/>
            <w:vAlign w:val="center"/>
          </w:tcPr>
          <w:p w:rsidR="00054C94" w:rsidRPr="006459F7" w:rsidRDefault="006459F7" w:rsidP="004179E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4C94" w:rsidRPr="006459F7">
              <w:rPr>
                <w:rFonts w:ascii="Times New Roman" w:hAnsi="Times New Roman" w:cs="Times New Roman"/>
                <w:sz w:val="24"/>
                <w:szCs w:val="24"/>
              </w:rPr>
              <w:t>в. м</w:t>
            </w: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94" w:rsidRPr="009B457A" w:rsidTr="006459F7">
        <w:tc>
          <w:tcPr>
            <w:tcW w:w="5495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417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94" w:rsidRPr="009B457A" w:rsidTr="006459F7">
        <w:tc>
          <w:tcPr>
            <w:tcW w:w="5495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417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94" w:rsidRPr="009B457A" w:rsidTr="006459F7">
        <w:tc>
          <w:tcPr>
            <w:tcW w:w="5495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417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94" w:rsidRPr="009B457A" w:rsidTr="006459F7">
        <w:tc>
          <w:tcPr>
            <w:tcW w:w="5495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417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94" w:rsidRPr="009B457A" w:rsidTr="006459F7">
        <w:tc>
          <w:tcPr>
            <w:tcW w:w="5495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7">
              <w:rPr>
                <w:rFonts w:ascii="Times New Roman" w:hAnsi="Times New Roman" w:cs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417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C94" w:rsidRPr="006459F7" w:rsidRDefault="00054C94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E3" w:rsidRPr="009B457A" w:rsidTr="00536A7E">
        <w:tc>
          <w:tcPr>
            <w:tcW w:w="10314" w:type="dxa"/>
            <w:gridSpan w:val="4"/>
          </w:tcPr>
          <w:p w:rsidR="004179E3" w:rsidRPr="006459F7" w:rsidRDefault="004179E3" w:rsidP="004179E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энергетической эффективности и требованиям</w:t>
            </w:r>
            <w:r w:rsidRPr="00401860">
              <w:rPr>
                <w:rFonts w:ascii="Times New Roman" w:hAnsi="Times New Roman" w:cs="Times New Roman"/>
                <w:sz w:val="24"/>
                <w:szCs w:val="24"/>
              </w:rPr>
              <w:br/>
              <w:t>оснащенности приборами учета используемых энергетических ресурсов</w:t>
            </w:r>
          </w:p>
        </w:tc>
      </w:tr>
      <w:tr w:rsidR="004179E3" w:rsidRPr="009B457A" w:rsidTr="00536A7E">
        <w:tc>
          <w:tcPr>
            <w:tcW w:w="5495" w:type="dxa"/>
            <w:vAlign w:val="center"/>
          </w:tcPr>
          <w:p w:rsidR="004179E3" w:rsidRPr="00401860" w:rsidRDefault="004179E3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401860">
              <w:rPr>
                <w:rFonts w:ascii="Times New Roman" w:hAnsi="Times New Roman" w:cs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1417" w:type="dxa"/>
            <w:vAlign w:val="center"/>
          </w:tcPr>
          <w:p w:rsidR="004179E3" w:rsidRPr="00401860" w:rsidRDefault="004179E3" w:rsidP="004179E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79E3" w:rsidRPr="006459F7" w:rsidRDefault="004179E3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79E3" w:rsidRPr="006459F7" w:rsidRDefault="004179E3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E3" w:rsidRPr="009B457A" w:rsidTr="00536A7E">
        <w:tc>
          <w:tcPr>
            <w:tcW w:w="5495" w:type="dxa"/>
            <w:vAlign w:val="center"/>
          </w:tcPr>
          <w:p w:rsidR="004179E3" w:rsidRPr="00401860" w:rsidRDefault="004179E3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417" w:type="dxa"/>
            <w:vAlign w:val="center"/>
          </w:tcPr>
          <w:p w:rsidR="004179E3" w:rsidRPr="00401860" w:rsidRDefault="004179E3" w:rsidP="004179E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Pr="00401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ч/м</w:t>
            </w:r>
            <w:proofErr w:type="gramStart"/>
            <w:r w:rsidRPr="004018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4179E3" w:rsidRPr="006459F7" w:rsidRDefault="004179E3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79E3" w:rsidRPr="006459F7" w:rsidRDefault="004179E3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E3" w:rsidRPr="009B457A" w:rsidTr="00536A7E">
        <w:tc>
          <w:tcPr>
            <w:tcW w:w="5495" w:type="dxa"/>
            <w:vAlign w:val="center"/>
          </w:tcPr>
          <w:p w:rsidR="004179E3" w:rsidRPr="00401860" w:rsidRDefault="004179E3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417" w:type="dxa"/>
            <w:vAlign w:val="center"/>
          </w:tcPr>
          <w:p w:rsidR="004179E3" w:rsidRPr="00401860" w:rsidRDefault="004179E3" w:rsidP="004179E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79E3" w:rsidRPr="006459F7" w:rsidRDefault="004179E3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79E3" w:rsidRPr="006459F7" w:rsidRDefault="004179E3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E3" w:rsidRPr="009B457A" w:rsidTr="00536A7E">
        <w:tc>
          <w:tcPr>
            <w:tcW w:w="5495" w:type="dxa"/>
            <w:vAlign w:val="center"/>
          </w:tcPr>
          <w:p w:rsidR="004179E3" w:rsidRPr="00401860" w:rsidRDefault="004179E3" w:rsidP="004179E3">
            <w:pPr>
              <w:widowControl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417" w:type="dxa"/>
            <w:vAlign w:val="center"/>
          </w:tcPr>
          <w:p w:rsidR="004179E3" w:rsidRPr="00401860" w:rsidRDefault="004179E3" w:rsidP="004179E3">
            <w:pPr>
              <w:widowControl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79E3" w:rsidRPr="006459F7" w:rsidRDefault="004179E3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79E3" w:rsidRPr="006459F7" w:rsidRDefault="004179E3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E3" w:rsidRPr="009B457A" w:rsidTr="006459F7">
        <w:tc>
          <w:tcPr>
            <w:tcW w:w="5495" w:type="dxa"/>
          </w:tcPr>
          <w:p w:rsidR="004179E3" w:rsidRPr="006459F7" w:rsidRDefault="004179E3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Приборы учеты </w:t>
            </w: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используемых энергетических ресурсов</w:t>
            </w:r>
          </w:p>
        </w:tc>
        <w:tc>
          <w:tcPr>
            <w:tcW w:w="1417" w:type="dxa"/>
          </w:tcPr>
          <w:p w:rsidR="004179E3" w:rsidRPr="006459F7" w:rsidRDefault="004179E3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79E3" w:rsidRPr="006459F7" w:rsidRDefault="004179E3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79E3" w:rsidRPr="006459F7" w:rsidRDefault="004179E3" w:rsidP="004179E3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9F7" w:rsidRPr="006358CD" w:rsidRDefault="006459F7" w:rsidP="009711C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459F7" w:rsidRDefault="00054C94" w:rsidP="006459F7">
      <w:pPr>
        <w:spacing w:after="120" w:line="240" w:lineRule="auto"/>
        <w:rPr>
          <w:rFonts w:ascii="Times New Roman" w:hAnsi="Times New Roman"/>
          <w:sz w:val="28"/>
          <w:szCs w:val="28"/>
          <w:u w:val="single"/>
        </w:rPr>
      </w:pPr>
      <w:r w:rsidRPr="006459F7">
        <w:rPr>
          <w:rFonts w:ascii="Times New Roman" w:hAnsi="Times New Roman"/>
          <w:b/>
          <w:sz w:val="24"/>
          <w:szCs w:val="24"/>
        </w:rPr>
        <w:t>соответствуют</w:t>
      </w:r>
      <w:r w:rsidRPr="006459F7">
        <w:rPr>
          <w:rFonts w:ascii="Times New Roman" w:hAnsi="Times New Roman"/>
          <w:sz w:val="24"/>
          <w:szCs w:val="24"/>
        </w:rPr>
        <w:t xml:space="preserve">  проектной документации, разработанной </w:t>
      </w:r>
      <w:r w:rsidRPr="006459F7">
        <w:rPr>
          <w:rFonts w:ascii="Times New Roman" w:hAnsi="Times New Roman"/>
          <w:sz w:val="24"/>
          <w:szCs w:val="24"/>
          <w:u w:val="single"/>
        </w:rPr>
        <w:tab/>
      </w:r>
      <w:r w:rsidRPr="006459F7">
        <w:rPr>
          <w:rFonts w:ascii="Times New Roman" w:hAnsi="Times New Roman"/>
          <w:sz w:val="24"/>
          <w:szCs w:val="24"/>
          <w:u w:val="single"/>
        </w:rPr>
        <w:tab/>
      </w:r>
      <w:r w:rsidRPr="006459F7">
        <w:rPr>
          <w:rFonts w:ascii="Times New Roman" w:hAnsi="Times New Roman"/>
          <w:sz w:val="28"/>
          <w:szCs w:val="28"/>
          <w:u w:val="single"/>
        </w:rPr>
        <w:tab/>
      </w:r>
      <w:r w:rsidRPr="006459F7">
        <w:rPr>
          <w:rFonts w:ascii="Times New Roman" w:hAnsi="Times New Roman"/>
          <w:sz w:val="28"/>
          <w:szCs w:val="28"/>
          <w:u w:val="single"/>
        </w:rPr>
        <w:tab/>
      </w:r>
      <w:r w:rsidRPr="006459F7">
        <w:rPr>
          <w:rFonts w:ascii="Times New Roman" w:hAnsi="Times New Roman"/>
          <w:sz w:val="28"/>
          <w:szCs w:val="28"/>
          <w:u w:val="single"/>
        </w:rPr>
        <w:tab/>
      </w:r>
      <w:r w:rsidRPr="006459F7">
        <w:rPr>
          <w:rFonts w:ascii="Times New Roman" w:hAnsi="Times New Roman"/>
          <w:sz w:val="28"/>
          <w:szCs w:val="28"/>
          <w:u w:val="single"/>
        </w:rPr>
        <w:tab/>
      </w:r>
    </w:p>
    <w:p w:rsidR="006459F7" w:rsidRDefault="00054C94" w:rsidP="006459F7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6459F7">
        <w:rPr>
          <w:rFonts w:ascii="Times New Roman" w:hAnsi="Times New Roman"/>
          <w:sz w:val="28"/>
          <w:szCs w:val="28"/>
          <w:u w:val="single"/>
        </w:rPr>
        <w:tab/>
      </w:r>
      <w:r w:rsidRPr="006459F7">
        <w:rPr>
          <w:rFonts w:ascii="Times New Roman" w:hAnsi="Times New Roman"/>
          <w:sz w:val="28"/>
          <w:szCs w:val="28"/>
          <w:u w:val="single"/>
        </w:rPr>
        <w:tab/>
      </w:r>
      <w:r w:rsidRPr="006459F7">
        <w:rPr>
          <w:rFonts w:ascii="Times New Roman" w:hAnsi="Times New Roman"/>
          <w:sz w:val="28"/>
          <w:szCs w:val="28"/>
          <w:u w:val="single"/>
        </w:rPr>
        <w:tab/>
      </w:r>
      <w:r w:rsidRPr="006459F7">
        <w:rPr>
          <w:rFonts w:ascii="Times New Roman" w:hAnsi="Times New Roman"/>
          <w:sz w:val="28"/>
          <w:szCs w:val="28"/>
          <w:u w:val="single"/>
        </w:rPr>
        <w:tab/>
      </w:r>
      <w:r w:rsidRPr="006459F7">
        <w:rPr>
          <w:rFonts w:ascii="Times New Roman" w:hAnsi="Times New Roman"/>
          <w:sz w:val="28"/>
          <w:szCs w:val="28"/>
          <w:u w:val="single"/>
        </w:rPr>
        <w:tab/>
      </w:r>
      <w:r w:rsidRPr="006459F7">
        <w:rPr>
          <w:rFonts w:ascii="Times New Roman" w:hAnsi="Times New Roman"/>
          <w:sz w:val="28"/>
          <w:szCs w:val="28"/>
          <w:u w:val="single"/>
        </w:rPr>
        <w:tab/>
      </w:r>
      <w:r w:rsidRPr="006459F7">
        <w:rPr>
          <w:rFonts w:ascii="Times New Roman" w:hAnsi="Times New Roman"/>
          <w:sz w:val="28"/>
          <w:szCs w:val="28"/>
          <w:u w:val="single"/>
        </w:rPr>
        <w:tab/>
      </w:r>
      <w:r w:rsidRPr="006459F7">
        <w:rPr>
          <w:rFonts w:ascii="Times New Roman" w:hAnsi="Times New Roman"/>
          <w:sz w:val="28"/>
          <w:szCs w:val="28"/>
          <w:u w:val="single"/>
        </w:rPr>
        <w:tab/>
      </w:r>
      <w:r w:rsidRPr="006459F7">
        <w:rPr>
          <w:rFonts w:ascii="Times New Roman" w:hAnsi="Times New Roman"/>
          <w:sz w:val="28"/>
          <w:szCs w:val="28"/>
          <w:u w:val="single"/>
        </w:rPr>
        <w:tab/>
      </w:r>
      <w:r w:rsidRPr="006459F7">
        <w:rPr>
          <w:rFonts w:ascii="Times New Roman" w:hAnsi="Times New Roman"/>
          <w:sz w:val="28"/>
          <w:szCs w:val="28"/>
          <w:u w:val="single"/>
        </w:rPr>
        <w:tab/>
      </w:r>
      <w:r w:rsidRPr="006459F7">
        <w:rPr>
          <w:rFonts w:ascii="Times New Roman" w:hAnsi="Times New Roman"/>
          <w:sz w:val="28"/>
          <w:szCs w:val="28"/>
          <w:u w:val="single"/>
        </w:rPr>
        <w:tab/>
      </w:r>
      <w:r w:rsidRPr="006459F7">
        <w:rPr>
          <w:rFonts w:ascii="Times New Roman" w:hAnsi="Times New Roman"/>
          <w:sz w:val="24"/>
          <w:szCs w:val="24"/>
          <w:u w:val="single"/>
        </w:rPr>
        <w:tab/>
      </w:r>
      <w:r w:rsidRPr="006459F7">
        <w:rPr>
          <w:rFonts w:ascii="Times New Roman" w:hAnsi="Times New Roman"/>
          <w:sz w:val="24"/>
          <w:szCs w:val="24"/>
          <w:u w:val="single"/>
        </w:rPr>
        <w:tab/>
      </w:r>
      <w:r w:rsidRPr="006459F7">
        <w:rPr>
          <w:rFonts w:ascii="Times New Roman" w:hAnsi="Times New Roman"/>
          <w:sz w:val="24"/>
          <w:szCs w:val="24"/>
          <w:u w:val="single"/>
        </w:rPr>
        <w:tab/>
      </w:r>
    </w:p>
    <w:p w:rsidR="00054C94" w:rsidRPr="006459F7" w:rsidRDefault="00054C94" w:rsidP="006459F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459F7">
        <w:rPr>
          <w:rFonts w:ascii="Times New Roman" w:hAnsi="Times New Roman"/>
          <w:sz w:val="24"/>
          <w:szCs w:val="24"/>
          <w:u w:val="single"/>
        </w:rPr>
        <w:tab/>
      </w:r>
      <w:r w:rsidRPr="006459F7">
        <w:rPr>
          <w:rFonts w:ascii="Times New Roman" w:hAnsi="Times New Roman"/>
          <w:sz w:val="24"/>
          <w:szCs w:val="24"/>
          <w:u w:val="single"/>
        </w:rPr>
        <w:tab/>
      </w:r>
      <w:r w:rsidRPr="006459F7">
        <w:rPr>
          <w:rFonts w:ascii="Times New Roman" w:hAnsi="Times New Roman"/>
          <w:sz w:val="24"/>
          <w:szCs w:val="24"/>
          <w:u w:val="single"/>
        </w:rPr>
        <w:tab/>
      </w:r>
      <w:r w:rsidRPr="006459F7">
        <w:rPr>
          <w:rFonts w:ascii="Times New Roman" w:hAnsi="Times New Roman"/>
          <w:sz w:val="24"/>
          <w:szCs w:val="24"/>
          <w:u w:val="single"/>
        </w:rPr>
        <w:tab/>
      </w:r>
      <w:r w:rsidRPr="006459F7">
        <w:rPr>
          <w:rFonts w:ascii="Times New Roman" w:hAnsi="Times New Roman"/>
          <w:sz w:val="24"/>
          <w:szCs w:val="24"/>
          <w:u w:val="single"/>
        </w:rPr>
        <w:tab/>
      </w:r>
      <w:r w:rsidRPr="006459F7">
        <w:rPr>
          <w:rFonts w:ascii="Times New Roman" w:hAnsi="Times New Roman"/>
          <w:sz w:val="24"/>
          <w:szCs w:val="24"/>
          <w:u w:val="single"/>
        </w:rPr>
        <w:tab/>
      </w:r>
      <w:r w:rsidRPr="006459F7">
        <w:rPr>
          <w:rFonts w:ascii="Times New Roman" w:hAnsi="Times New Roman"/>
          <w:u w:val="single"/>
        </w:rPr>
        <w:tab/>
      </w:r>
      <w:r w:rsidRPr="006459F7">
        <w:rPr>
          <w:rFonts w:ascii="Times New Roman" w:hAnsi="Times New Roman"/>
          <w:u w:val="single"/>
        </w:rPr>
        <w:tab/>
      </w:r>
      <w:r w:rsidR="006459F7" w:rsidRPr="006459F7">
        <w:rPr>
          <w:rFonts w:ascii="Times New Roman" w:hAnsi="Times New Roman"/>
          <w:u w:val="single"/>
        </w:rPr>
        <w:tab/>
      </w:r>
      <w:r w:rsidR="006459F7" w:rsidRPr="006459F7">
        <w:rPr>
          <w:rFonts w:ascii="Times New Roman" w:hAnsi="Times New Roman"/>
          <w:u w:val="single"/>
        </w:rPr>
        <w:tab/>
      </w:r>
      <w:r w:rsidR="006459F7" w:rsidRPr="006459F7">
        <w:rPr>
          <w:rFonts w:ascii="Times New Roman" w:hAnsi="Times New Roman"/>
          <w:u w:val="single"/>
        </w:rPr>
        <w:tab/>
      </w:r>
      <w:r w:rsidRPr="006459F7">
        <w:rPr>
          <w:rFonts w:ascii="Times New Roman" w:hAnsi="Times New Roman"/>
          <w:u w:val="single"/>
        </w:rPr>
        <w:tab/>
      </w:r>
      <w:r w:rsidRPr="006459F7">
        <w:rPr>
          <w:rFonts w:ascii="Times New Roman" w:hAnsi="Times New Roman"/>
          <w:u w:val="single"/>
        </w:rPr>
        <w:tab/>
      </w:r>
      <w:r w:rsidRPr="006459F7">
        <w:rPr>
          <w:rFonts w:ascii="Times New Roman" w:hAnsi="Times New Roman"/>
          <w:u w:val="single"/>
        </w:rPr>
        <w:tab/>
      </w:r>
    </w:p>
    <w:p w:rsidR="00054C94" w:rsidRDefault="00054C94" w:rsidP="006459F7">
      <w:pPr>
        <w:tabs>
          <w:tab w:val="left" w:pos="1770"/>
        </w:tabs>
        <w:spacing w:line="240" w:lineRule="auto"/>
        <w:rPr>
          <w:rFonts w:ascii="Times New Roman" w:hAnsi="Times New Roman"/>
          <w:sz w:val="18"/>
          <w:szCs w:val="18"/>
        </w:rPr>
      </w:pPr>
      <w:r w:rsidRPr="009B457A">
        <w:rPr>
          <w:rFonts w:ascii="Times New Roman" w:hAnsi="Times New Roman"/>
        </w:rPr>
        <w:t xml:space="preserve">                                                        </w:t>
      </w:r>
      <w:r w:rsidRPr="006459F7">
        <w:rPr>
          <w:rFonts w:ascii="Times New Roman" w:hAnsi="Times New Roman"/>
          <w:sz w:val="18"/>
          <w:szCs w:val="18"/>
        </w:rPr>
        <w:t xml:space="preserve"> (наименование проектной организации, юридический адрес)</w:t>
      </w:r>
    </w:p>
    <w:p w:rsidR="006358CD" w:rsidRPr="006459F7" w:rsidRDefault="006358CD" w:rsidP="006459F7">
      <w:pPr>
        <w:tabs>
          <w:tab w:val="left" w:pos="1770"/>
        </w:tabs>
        <w:spacing w:line="240" w:lineRule="auto"/>
        <w:rPr>
          <w:rFonts w:ascii="Times New Roman" w:hAnsi="Times New Roman"/>
          <w:sz w:val="18"/>
          <w:szCs w:val="18"/>
        </w:rPr>
      </w:pPr>
    </w:p>
    <w:p w:rsidR="00054C94" w:rsidRPr="006459F7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  <w:u w:val="single"/>
        </w:rPr>
      </w:pPr>
      <w:r w:rsidRPr="006459F7">
        <w:rPr>
          <w:rFonts w:ascii="Times New Roman" w:hAnsi="Times New Roman" w:cs="Times New Roman"/>
          <w:sz w:val="24"/>
          <w:szCs w:val="24"/>
        </w:rPr>
        <w:t>утвержденной</w:t>
      </w:r>
      <w:r w:rsidRPr="006459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459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459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459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459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459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459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459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459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459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459F7">
        <w:rPr>
          <w:rFonts w:ascii="Times New Roman" w:hAnsi="Times New Roman" w:cs="Times New Roman"/>
          <w:sz w:val="24"/>
          <w:szCs w:val="24"/>
          <w:u w:val="single"/>
        </w:rPr>
        <w:tab/>
      </w:r>
      <w:r w:rsidR="006459F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4C94" w:rsidRPr="009B457A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u w:val="single"/>
        </w:rPr>
      </w:pPr>
    </w:p>
    <w:p w:rsidR="00054C94" w:rsidRDefault="00054C94" w:rsidP="00054C94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 w:rsidRPr="009B457A">
        <w:rPr>
          <w:rFonts w:ascii="Times New Roman" w:hAnsi="Times New Roman" w:cs="Times New Roman"/>
          <w:u w:val="single"/>
        </w:rPr>
        <w:tab/>
      </w:r>
      <w:r w:rsidRPr="009B457A">
        <w:rPr>
          <w:rFonts w:ascii="Times New Roman" w:hAnsi="Times New Roman" w:cs="Times New Roman"/>
          <w:u w:val="single"/>
        </w:rPr>
        <w:tab/>
      </w:r>
      <w:r w:rsidRPr="009B457A">
        <w:rPr>
          <w:rFonts w:ascii="Times New Roman" w:hAnsi="Times New Roman" w:cs="Times New Roman"/>
          <w:u w:val="single"/>
        </w:rPr>
        <w:tab/>
      </w:r>
      <w:r w:rsidRPr="009B457A">
        <w:rPr>
          <w:rFonts w:ascii="Times New Roman" w:hAnsi="Times New Roman" w:cs="Times New Roman"/>
          <w:u w:val="single"/>
        </w:rPr>
        <w:tab/>
      </w:r>
      <w:r w:rsidRPr="009B457A">
        <w:rPr>
          <w:rFonts w:ascii="Times New Roman" w:hAnsi="Times New Roman" w:cs="Times New Roman"/>
          <w:u w:val="single"/>
        </w:rPr>
        <w:tab/>
      </w:r>
      <w:r w:rsidRPr="009B457A">
        <w:rPr>
          <w:rFonts w:ascii="Times New Roman" w:hAnsi="Times New Roman" w:cs="Times New Roman"/>
          <w:u w:val="single"/>
        </w:rPr>
        <w:tab/>
      </w:r>
      <w:r w:rsidRPr="009B457A">
        <w:rPr>
          <w:rFonts w:ascii="Times New Roman" w:hAnsi="Times New Roman" w:cs="Times New Roman"/>
          <w:u w:val="single"/>
        </w:rPr>
        <w:tab/>
      </w:r>
      <w:r w:rsidRPr="009B457A">
        <w:rPr>
          <w:rFonts w:ascii="Times New Roman" w:hAnsi="Times New Roman" w:cs="Times New Roman"/>
          <w:u w:val="single"/>
        </w:rPr>
        <w:tab/>
      </w:r>
      <w:r w:rsidRPr="009B457A">
        <w:rPr>
          <w:rFonts w:ascii="Times New Roman" w:hAnsi="Times New Roman" w:cs="Times New Roman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459F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9B457A">
        <w:rPr>
          <w:rFonts w:ascii="Times New Roman" w:hAnsi="Times New Roman" w:cs="Times New Roman"/>
          <w:sz w:val="16"/>
          <w:szCs w:val="16"/>
        </w:rPr>
        <w:t xml:space="preserve"> </w:t>
      </w:r>
      <w:r w:rsidR="006459F7">
        <w:rPr>
          <w:rFonts w:ascii="Times New Roman" w:hAnsi="Times New Roman" w:cs="Times New Roman"/>
          <w:sz w:val="16"/>
          <w:szCs w:val="16"/>
        </w:rPr>
        <w:br/>
      </w:r>
      <w:r w:rsidRPr="009B457A">
        <w:rPr>
          <w:rFonts w:ascii="Times New Roman" w:hAnsi="Times New Roman" w:cs="Times New Roman"/>
          <w:sz w:val="16"/>
          <w:szCs w:val="16"/>
        </w:rPr>
        <w:t xml:space="preserve">      </w:t>
      </w:r>
      <w:r w:rsidR="006459F7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6459F7">
        <w:rPr>
          <w:rFonts w:ascii="Times New Roman" w:hAnsi="Times New Roman" w:cs="Times New Roman"/>
          <w:sz w:val="18"/>
          <w:szCs w:val="18"/>
        </w:rPr>
        <w:t>(наименование организации или органа, утвердившего состав проекта, дата, номер документа)</w:t>
      </w:r>
    </w:p>
    <w:p w:rsidR="006459F7" w:rsidRPr="006459F7" w:rsidRDefault="006459F7" w:rsidP="00054C94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6459F7" w:rsidRDefault="00054C94" w:rsidP="00054C94">
      <w:pPr>
        <w:rPr>
          <w:rFonts w:ascii="Times New Roman" w:hAnsi="Times New Roman"/>
          <w:sz w:val="24"/>
          <w:szCs w:val="24"/>
        </w:rPr>
      </w:pPr>
      <w:r w:rsidRPr="006459F7">
        <w:rPr>
          <w:rFonts w:ascii="Times New Roman" w:hAnsi="Times New Roman"/>
          <w:sz w:val="24"/>
          <w:szCs w:val="24"/>
        </w:rPr>
        <w:lastRenderedPageBreak/>
        <w:t xml:space="preserve">и прошедшей экспертизу (если предусмотрено ее проведение) </w:t>
      </w:r>
      <w:r w:rsidR="006459F7">
        <w:rPr>
          <w:rFonts w:ascii="Times New Roman" w:hAnsi="Times New Roman"/>
          <w:sz w:val="24"/>
          <w:szCs w:val="24"/>
        </w:rPr>
        <w:t>____________________________</w:t>
      </w:r>
    </w:p>
    <w:p w:rsidR="00054C94" w:rsidRPr="006459F7" w:rsidRDefault="00054C94" w:rsidP="006459F7">
      <w:pPr>
        <w:spacing w:after="0"/>
        <w:rPr>
          <w:rFonts w:ascii="Times New Roman" w:hAnsi="Times New Roman"/>
          <w:sz w:val="24"/>
          <w:szCs w:val="24"/>
        </w:rPr>
      </w:pPr>
      <w:r w:rsidRPr="009B457A">
        <w:rPr>
          <w:rFonts w:ascii="Times New Roman" w:hAnsi="Times New Roman"/>
        </w:rPr>
        <w:t>_____________________________________________________________________________</w:t>
      </w:r>
      <w:r w:rsidR="006459F7">
        <w:rPr>
          <w:rFonts w:ascii="Times New Roman" w:hAnsi="Times New Roman"/>
        </w:rPr>
        <w:t>_____________</w:t>
      </w:r>
    </w:p>
    <w:p w:rsidR="00054C94" w:rsidRPr="009B457A" w:rsidRDefault="00054C94" w:rsidP="00054C94">
      <w:pPr>
        <w:tabs>
          <w:tab w:val="left" w:pos="2835"/>
        </w:tabs>
        <w:jc w:val="center"/>
        <w:rPr>
          <w:rFonts w:ascii="Times New Roman" w:hAnsi="Times New Roman"/>
          <w:sz w:val="16"/>
          <w:szCs w:val="16"/>
        </w:rPr>
      </w:pPr>
      <w:r w:rsidRPr="009B457A">
        <w:rPr>
          <w:rFonts w:ascii="Times New Roman" w:hAnsi="Times New Roman"/>
          <w:sz w:val="16"/>
          <w:szCs w:val="16"/>
        </w:rPr>
        <w:t>(наименование экспертной организации, дата, номер заключения)</w:t>
      </w:r>
    </w:p>
    <w:p w:rsidR="009711C9" w:rsidRPr="009711C9" w:rsidRDefault="009711C9" w:rsidP="009711C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711C9" w:rsidRPr="006459F7" w:rsidRDefault="009711C9" w:rsidP="009711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59F7">
        <w:rPr>
          <w:rFonts w:ascii="Times New Roman" w:hAnsi="Times New Roman"/>
          <w:b/>
          <w:sz w:val="24"/>
          <w:szCs w:val="24"/>
        </w:rPr>
        <w:t>Руководитель организации,</w:t>
      </w:r>
    </w:p>
    <w:p w:rsidR="009711C9" w:rsidRPr="006459F7" w:rsidRDefault="009711C9" w:rsidP="009711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6459F7">
        <w:rPr>
          <w:rFonts w:ascii="Times New Roman" w:hAnsi="Times New Roman"/>
          <w:b/>
          <w:sz w:val="24"/>
          <w:szCs w:val="24"/>
        </w:rPr>
        <w:t>осуществляющей</w:t>
      </w:r>
      <w:proofErr w:type="gramEnd"/>
      <w:r w:rsidRPr="006459F7">
        <w:rPr>
          <w:rFonts w:ascii="Times New Roman" w:hAnsi="Times New Roman"/>
          <w:b/>
          <w:sz w:val="24"/>
          <w:szCs w:val="24"/>
        </w:rPr>
        <w:t xml:space="preserve"> строительство</w:t>
      </w:r>
    </w:p>
    <w:p w:rsidR="009711C9" w:rsidRPr="009B457A" w:rsidRDefault="009711C9" w:rsidP="009711C9">
      <w:pPr>
        <w:tabs>
          <w:tab w:val="left" w:pos="6330"/>
        </w:tabs>
        <w:spacing w:after="0"/>
        <w:rPr>
          <w:rFonts w:ascii="Times New Roman" w:hAnsi="Times New Roman"/>
        </w:rPr>
      </w:pPr>
      <w:r w:rsidRPr="009B457A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</w:t>
      </w:r>
      <w:r w:rsidRPr="009B457A">
        <w:rPr>
          <w:rFonts w:ascii="Times New Roman" w:hAnsi="Times New Roman"/>
        </w:rPr>
        <w:t>_____</w:t>
      </w:r>
      <w:r w:rsidRPr="009B457A">
        <w:rPr>
          <w:rFonts w:ascii="Times New Roman" w:hAnsi="Times New Roman"/>
        </w:rPr>
        <w:tab/>
        <w:t>_________________________</w:t>
      </w:r>
    </w:p>
    <w:p w:rsidR="009711C9" w:rsidRPr="000C38AA" w:rsidRDefault="009711C9" w:rsidP="009711C9">
      <w:pPr>
        <w:tabs>
          <w:tab w:val="left" w:pos="6330"/>
        </w:tabs>
        <w:spacing w:after="0"/>
        <w:rPr>
          <w:rFonts w:ascii="Times New Roman" w:hAnsi="Times New Roman"/>
          <w:sz w:val="18"/>
          <w:szCs w:val="18"/>
        </w:rPr>
      </w:pPr>
      <w:r w:rsidRPr="000C38AA">
        <w:rPr>
          <w:rFonts w:ascii="Times New Roman" w:hAnsi="Times New Roman"/>
          <w:sz w:val="18"/>
          <w:szCs w:val="18"/>
        </w:rPr>
        <w:t xml:space="preserve">        (фамилия, имя, отчество, должность)</w:t>
      </w:r>
      <w:r w:rsidRPr="000C38AA">
        <w:rPr>
          <w:rFonts w:ascii="Times New Roman" w:hAnsi="Times New Roman"/>
          <w:sz w:val="18"/>
          <w:szCs w:val="18"/>
        </w:rPr>
        <w:tab/>
        <w:t xml:space="preserve">            (подпись, гербовая печать)</w:t>
      </w:r>
    </w:p>
    <w:p w:rsidR="00054C94" w:rsidRPr="009711C9" w:rsidRDefault="00054C94" w:rsidP="009711C9">
      <w:pPr>
        <w:spacing w:after="0"/>
        <w:rPr>
          <w:rFonts w:ascii="Times New Roman" w:hAnsi="Times New Roman"/>
          <w:sz w:val="16"/>
          <w:szCs w:val="16"/>
        </w:rPr>
      </w:pPr>
    </w:p>
    <w:p w:rsidR="00054C94" w:rsidRPr="009711C9" w:rsidRDefault="00054C94" w:rsidP="009711C9">
      <w:pPr>
        <w:spacing w:after="0"/>
        <w:rPr>
          <w:rFonts w:ascii="Times New Roman" w:hAnsi="Times New Roman"/>
          <w:b/>
          <w:sz w:val="24"/>
          <w:szCs w:val="24"/>
        </w:rPr>
      </w:pPr>
      <w:r w:rsidRPr="009711C9">
        <w:rPr>
          <w:rFonts w:ascii="Times New Roman" w:hAnsi="Times New Roman"/>
          <w:b/>
          <w:sz w:val="24"/>
          <w:szCs w:val="24"/>
        </w:rPr>
        <w:t>Застройщик (заказчик)</w:t>
      </w:r>
    </w:p>
    <w:p w:rsidR="00054C94" w:rsidRPr="009B457A" w:rsidRDefault="00054C94" w:rsidP="009711C9">
      <w:pPr>
        <w:spacing w:after="0"/>
        <w:rPr>
          <w:rFonts w:ascii="Times New Roman" w:hAnsi="Times New Roman"/>
        </w:rPr>
      </w:pPr>
      <w:r w:rsidRPr="009B457A">
        <w:rPr>
          <w:rFonts w:ascii="Times New Roman" w:hAnsi="Times New Roman"/>
        </w:rPr>
        <w:t xml:space="preserve">__________________________________                            </w:t>
      </w:r>
      <w:r w:rsidR="009711C9">
        <w:rPr>
          <w:rFonts w:ascii="Times New Roman" w:hAnsi="Times New Roman"/>
        </w:rPr>
        <w:t xml:space="preserve">            </w:t>
      </w:r>
      <w:r w:rsidRPr="009B457A">
        <w:rPr>
          <w:rFonts w:ascii="Times New Roman" w:hAnsi="Times New Roman"/>
        </w:rPr>
        <w:t xml:space="preserve">          ________________________</w:t>
      </w:r>
    </w:p>
    <w:p w:rsidR="00054C94" w:rsidRPr="009711C9" w:rsidRDefault="00054C94" w:rsidP="00054C94">
      <w:pPr>
        <w:tabs>
          <w:tab w:val="left" w:pos="6990"/>
        </w:tabs>
        <w:ind w:firstLine="708"/>
        <w:rPr>
          <w:rFonts w:ascii="Times New Roman" w:hAnsi="Times New Roman"/>
          <w:sz w:val="18"/>
          <w:szCs w:val="18"/>
        </w:rPr>
      </w:pPr>
      <w:r w:rsidRPr="009711C9">
        <w:rPr>
          <w:rFonts w:ascii="Times New Roman" w:hAnsi="Times New Roman"/>
          <w:sz w:val="18"/>
          <w:szCs w:val="18"/>
        </w:rPr>
        <w:t>(Ф.И.О., должность)</w:t>
      </w:r>
      <w:r w:rsidRPr="009711C9">
        <w:rPr>
          <w:rFonts w:ascii="Times New Roman" w:hAnsi="Times New Roman"/>
          <w:sz w:val="18"/>
          <w:szCs w:val="18"/>
        </w:rPr>
        <w:tab/>
        <w:t>(подпись, печать)</w:t>
      </w:r>
    </w:p>
    <w:p w:rsidR="009711C9" w:rsidRPr="009B457A" w:rsidRDefault="009711C9" w:rsidP="009711C9">
      <w:pPr>
        <w:spacing w:after="0"/>
        <w:rPr>
          <w:rFonts w:ascii="Times New Roman" w:hAnsi="Times New Roman"/>
          <w:sz w:val="16"/>
          <w:szCs w:val="16"/>
        </w:rPr>
      </w:pPr>
    </w:p>
    <w:p w:rsidR="009711C9" w:rsidRPr="006459F7" w:rsidRDefault="009711C9" w:rsidP="009711C9">
      <w:pPr>
        <w:spacing w:after="0"/>
        <w:rPr>
          <w:rFonts w:ascii="Times New Roman" w:hAnsi="Times New Roman"/>
          <w:b/>
          <w:sz w:val="24"/>
          <w:szCs w:val="24"/>
        </w:rPr>
      </w:pPr>
      <w:r w:rsidRPr="006459F7">
        <w:rPr>
          <w:rFonts w:ascii="Times New Roman" w:hAnsi="Times New Roman"/>
          <w:b/>
          <w:sz w:val="24"/>
          <w:szCs w:val="24"/>
        </w:rPr>
        <w:t>Индивидуальный предприниматель,</w:t>
      </w:r>
    </w:p>
    <w:p w:rsidR="009711C9" w:rsidRPr="006459F7" w:rsidRDefault="009711C9" w:rsidP="009711C9">
      <w:pPr>
        <w:spacing w:after="0"/>
        <w:rPr>
          <w:rFonts w:ascii="Times New Roman" w:hAnsi="Times New Roman"/>
          <w:b/>
          <w:sz w:val="24"/>
          <w:szCs w:val="24"/>
        </w:rPr>
      </w:pPr>
      <w:r w:rsidRPr="006459F7">
        <w:rPr>
          <w:rFonts w:ascii="Times New Roman" w:hAnsi="Times New Roman"/>
          <w:b/>
          <w:sz w:val="24"/>
          <w:szCs w:val="24"/>
        </w:rPr>
        <w:t>физическое лицо</w:t>
      </w:r>
    </w:p>
    <w:p w:rsidR="009711C9" w:rsidRPr="006459F7" w:rsidRDefault="009711C9" w:rsidP="009711C9">
      <w:pPr>
        <w:tabs>
          <w:tab w:val="left" w:pos="6255"/>
        </w:tabs>
        <w:spacing w:after="0"/>
        <w:rPr>
          <w:rFonts w:ascii="Times New Roman" w:hAnsi="Times New Roman"/>
        </w:rPr>
      </w:pPr>
      <w:r w:rsidRPr="006459F7">
        <w:rPr>
          <w:rFonts w:ascii="Times New Roman" w:hAnsi="Times New Roman"/>
          <w:i/>
        </w:rPr>
        <w:t>______________________________</w:t>
      </w:r>
      <w:r w:rsidRPr="006459F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Pr="006459F7">
        <w:rPr>
          <w:rFonts w:ascii="Times New Roman" w:hAnsi="Times New Roman"/>
          <w:u w:val="single"/>
        </w:rPr>
        <w:tab/>
      </w:r>
      <w:r w:rsidRPr="006459F7">
        <w:rPr>
          <w:rFonts w:ascii="Times New Roman" w:hAnsi="Times New Roman"/>
          <w:u w:val="single"/>
        </w:rPr>
        <w:tab/>
      </w:r>
      <w:r w:rsidRPr="006459F7">
        <w:rPr>
          <w:rFonts w:ascii="Times New Roman" w:hAnsi="Times New Roman"/>
          <w:u w:val="single"/>
        </w:rPr>
        <w:tab/>
      </w:r>
      <w:r w:rsidRPr="006459F7">
        <w:rPr>
          <w:rFonts w:ascii="Times New Roman" w:hAnsi="Times New Roman"/>
          <w:u w:val="single"/>
        </w:rPr>
        <w:tab/>
      </w:r>
    </w:p>
    <w:p w:rsidR="00054C94" w:rsidRDefault="009711C9" w:rsidP="009711C9">
      <w:pPr>
        <w:tabs>
          <w:tab w:val="left" w:pos="62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B45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</w:t>
      </w:r>
      <w:r w:rsidRPr="009B457A">
        <w:rPr>
          <w:rFonts w:ascii="Times New Roman" w:hAnsi="Times New Roman"/>
        </w:rPr>
        <w:t xml:space="preserve">  </w:t>
      </w:r>
      <w:r w:rsidRPr="000C38AA">
        <w:rPr>
          <w:rFonts w:ascii="Times New Roman" w:hAnsi="Times New Roman"/>
          <w:sz w:val="18"/>
          <w:szCs w:val="18"/>
        </w:rPr>
        <w:t>(фамилия, имя, отчество)</w:t>
      </w:r>
      <w:r w:rsidRPr="000C38AA">
        <w:rPr>
          <w:rFonts w:ascii="Times New Roman" w:hAnsi="Times New Roman"/>
          <w:sz w:val="18"/>
          <w:szCs w:val="18"/>
        </w:rPr>
        <w:tab/>
        <w:t xml:space="preserve">                    </w:t>
      </w:r>
      <w:r>
        <w:rPr>
          <w:rFonts w:ascii="Times New Roman" w:hAnsi="Times New Roman"/>
          <w:sz w:val="18"/>
          <w:szCs w:val="18"/>
        </w:rPr>
        <w:t>(подпись)</w:t>
      </w:r>
      <w:r w:rsidR="00054C94">
        <w:rPr>
          <w:rFonts w:ascii="Times New Roman" w:hAnsi="Times New Roman" w:cs="Times New Roman"/>
          <w:sz w:val="26"/>
          <w:szCs w:val="26"/>
        </w:rPr>
        <w:br w:type="page"/>
      </w:r>
    </w:p>
    <w:p w:rsidR="000C38AA" w:rsidRDefault="000C38AA" w:rsidP="000C38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8A2BA6">
        <w:rPr>
          <w:rFonts w:ascii="Times New Roman" w:hAnsi="Times New Roman" w:cs="Times New Roman"/>
          <w:sz w:val="26"/>
          <w:szCs w:val="26"/>
        </w:rPr>
        <w:t>5</w:t>
      </w:r>
    </w:p>
    <w:p w:rsidR="00EC1AD6" w:rsidRDefault="00EC1AD6" w:rsidP="00EC1A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EC1AD6" w:rsidRDefault="00EC1AD6" w:rsidP="00EC1A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«Выдача </w:t>
      </w:r>
      <w:r w:rsidRPr="009F075B">
        <w:rPr>
          <w:rFonts w:ascii="Times New Roman" w:hAnsi="Times New Roman" w:cs="Times New Roman"/>
          <w:bCs/>
          <w:iCs/>
          <w:sz w:val="26"/>
          <w:szCs w:val="26"/>
        </w:rPr>
        <w:t>разрешений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F075B">
        <w:rPr>
          <w:rFonts w:ascii="Times New Roman" w:hAnsi="Times New Roman" w:cs="Times New Roman"/>
          <w:bCs/>
          <w:iCs/>
          <w:sz w:val="26"/>
          <w:szCs w:val="26"/>
        </w:rPr>
        <w:t xml:space="preserve">на ввод объектов </w:t>
      </w:r>
    </w:p>
    <w:p w:rsidR="00EC1AD6" w:rsidRDefault="00EC1AD6" w:rsidP="00EC1A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F075B">
        <w:rPr>
          <w:rFonts w:ascii="Times New Roman" w:hAnsi="Times New Roman" w:cs="Times New Roman"/>
          <w:bCs/>
          <w:iCs/>
          <w:sz w:val="26"/>
          <w:szCs w:val="26"/>
        </w:rPr>
        <w:t xml:space="preserve">в эксплуатацию </w:t>
      </w:r>
      <w:r w:rsidRPr="009F075B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proofErr w:type="gramStart"/>
      <w:r w:rsidRPr="009F075B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proofErr w:type="gramEnd"/>
      <w:r w:rsidRPr="009F075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EC1AD6" w:rsidRDefault="00EC1AD6" w:rsidP="00EC1A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F075B">
        <w:rPr>
          <w:rFonts w:ascii="Times New Roman" w:hAnsi="Times New Roman" w:cs="Times New Roman"/>
          <w:bCs/>
          <w:sz w:val="26"/>
          <w:szCs w:val="26"/>
        </w:rPr>
        <w:t>образования город Торжок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</w:p>
    <w:p w:rsidR="00EC1AD6" w:rsidRPr="00EA1F28" w:rsidRDefault="00EC1AD6" w:rsidP="00EC1A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711C9" w:rsidRPr="00966485" w:rsidRDefault="009711C9" w:rsidP="009711C9">
      <w:pPr>
        <w:pStyle w:val="ConsPlusNonformat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8D209A">
        <w:rPr>
          <w:rFonts w:ascii="Times New Roman" w:hAnsi="Times New Roman" w:cs="Times New Roman"/>
          <w:sz w:val="26"/>
          <w:szCs w:val="26"/>
        </w:rPr>
        <w:t>Кому</w:t>
      </w:r>
      <w:r w:rsidRPr="00966485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9711C9" w:rsidRPr="00D55D5A" w:rsidRDefault="009711C9" w:rsidP="009711C9">
      <w:pPr>
        <w:pStyle w:val="ConsPlusNonformat"/>
        <w:ind w:firstLine="5245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55D5A">
        <w:rPr>
          <w:rFonts w:ascii="Times New Roman" w:hAnsi="Times New Roman" w:cs="Times New Roman"/>
          <w:sz w:val="16"/>
          <w:szCs w:val="16"/>
        </w:rPr>
        <w:t>(наименование застройщика</w:t>
      </w:r>
      <w:proofErr w:type="gramEnd"/>
    </w:p>
    <w:p w:rsidR="009711C9" w:rsidRPr="00966485" w:rsidRDefault="009711C9" w:rsidP="009711C9">
      <w:pPr>
        <w:pStyle w:val="ConsPlusNonformat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96648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711C9" w:rsidRPr="00D55D5A" w:rsidRDefault="009711C9" w:rsidP="009711C9">
      <w:pPr>
        <w:pStyle w:val="ConsPlusNonformat"/>
        <w:ind w:firstLine="5245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55D5A">
        <w:rPr>
          <w:rFonts w:ascii="Times New Roman" w:hAnsi="Times New Roman" w:cs="Times New Roman"/>
          <w:sz w:val="16"/>
          <w:szCs w:val="16"/>
        </w:rPr>
        <w:t>(фамилия, имя, отчество - для граждан,</w:t>
      </w:r>
      <w:proofErr w:type="gramEnd"/>
    </w:p>
    <w:p w:rsidR="009711C9" w:rsidRPr="00966485" w:rsidRDefault="009711C9" w:rsidP="009711C9">
      <w:pPr>
        <w:pStyle w:val="ConsPlusNonformat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96648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711C9" w:rsidRPr="00D55D5A" w:rsidRDefault="009711C9" w:rsidP="009711C9">
      <w:pPr>
        <w:pStyle w:val="ConsPlusNonformat"/>
        <w:ind w:firstLine="5245"/>
        <w:jc w:val="center"/>
        <w:rPr>
          <w:rFonts w:ascii="Times New Roman" w:hAnsi="Times New Roman" w:cs="Times New Roman"/>
          <w:sz w:val="16"/>
          <w:szCs w:val="16"/>
        </w:rPr>
      </w:pPr>
      <w:r w:rsidRPr="00D55D5A">
        <w:rPr>
          <w:rFonts w:ascii="Times New Roman" w:hAnsi="Times New Roman" w:cs="Times New Roman"/>
          <w:sz w:val="16"/>
          <w:szCs w:val="16"/>
        </w:rPr>
        <w:t xml:space="preserve">полное наименование организации - </w:t>
      </w:r>
      <w:proofErr w:type="gramStart"/>
      <w:r w:rsidRPr="00D55D5A">
        <w:rPr>
          <w:rFonts w:ascii="Times New Roman" w:hAnsi="Times New Roman" w:cs="Times New Roman"/>
          <w:sz w:val="16"/>
          <w:szCs w:val="16"/>
        </w:rPr>
        <w:t>для</w:t>
      </w:r>
      <w:proofErr w:type="gramEnd"/>
    </w:p>
    <w:p w:rsidR="009711C9" w:rsidRPr="00966485" w:rsidRDefault="009711C9" w:rsidP="009711C9">
      <w:pPr>
        <w:pStyle w:val="ConsPlusNonformat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96648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711C9" w:rsidRPr="00D55D5A" w:rsidRDefault="009711C9" w:rsidP="009711C9">
      <w:pPr>
        <w:pStyle w:val="ConsPlusNonformat"/>
        <w:ind w:firstLine="5245"/>
        <w:jc w:val="center"/>
        <w:rPr>
          <w:rFonts w:ascii="Times New Roman" w:hAnsi="Times New Roman" w:cs="Times New Roman"/>
          <w:sz w:val="16"/>
          <w:szCs w:val="16"/>
        </w:rPr>
      </w:pPr>
      <w:r w:rsidRPr="00D55D5A">
        <w:rPr>
          <w:rFonts w:ascii="Times New Roman" w:hAnsi="Times New Roman" w:cs="Times New Roman"/>
          <w:sz w:val="16"/>
          <w:szCs w:val="16"/>
        </w:rPr>
        <w:t>юридических лиц), его почтовый индекс</w:t>
      </w:r>
    </w:p>
    <w:p w:rsidR="009711C9" w:rsidRPr="00966485" w:rsidRDefault="009711C9" w:rsidP="009711C9">
      <w:pPr>
        <w:pStyle w:val="ConsPlusNonformat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96648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711C9" w:rsidRPr="00D55D5A" w:rsidRDefault="009711C9" w:rsidP="009711C9">
      <w:pPr>
        <w:pStyle w:val="ConsPlusNonformat"/>
        <w:ind w:firstLine="5245"/>
        <w:jc w:val="center"/>
        <w:rPr>
          <w:rFonts w:ascii="Times New Roman" w:hAnsi="Times New Roman" w:cs="Times New Roman"/>
          <w:sz w:val="16"/>
          <w:szCs w:val="16"/>
        </w:rPr>
      </w:pPr>
      <w:r w:rsidRPr="00D55D5A">
        <w:rPr>
          <w:rFonts w:ascii="Times New Roman" w:hAnsi="Times New Roman" w:cs="Times New Roman"/>
          <w:sz w:val="16"/>
          <w:szCs w:val="16"/>
        </w:rPr>
        <w:t xml:space="preserve">и адрес, адрес электронной почты) </w:t>
      </w:r>
    </w:p>
    <w:p w:rsidR="009711C9" w:rsidRPr="009711C9" w:rsidRDefault="009711C9" w:rsidP="009711C9">
      <w:pPr>
        <w:spacing w:after="0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711C9" w:rsidRPr="009711C9" w:rsidRDefault="009711C9" w:rsidP="009711C9">
      <w:pPr>
        <w:spacing w:after="0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11C9">
        <w:rPr>
          <w:rFonts w:ascii="Times New Roman" w:hAnsi="Times New Roman" w:cs="Times New Roman"/>
          <w:b/>
          <w:bCs/>
          <w:sz w:val="26"/>
          <w:szCs w:val="26"/>
        </w:rPr>
        <w:t>РАЗРЕШЕНИЕ</w:t>
      </w:r>
      <w:r w:rsidRPr="009711C9">
        <w:rPr>
          <w:rFonts w:ascii="Times New Roman" w:hAnsi="Times New Roman" w:cs="Times New Roman"/>
          <w:b/>
          <w:bCs/>
          <w:sz w:val="26"/>
          <w:szCs w:val="26"/>
        </w:rPr>
        <w:br/>
        <w:t>на ввод объекта в эксплуатацию</w:t>
      </w:r>
    </w:p>
    <w:tbl>
      <w:tblPr>
        <w:tblW w:w="1015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814"/>
        <w:gridCol w:w="4961"/>
        <w:gridCol w:w="426"/>
        <w:gridCol w:w="2126"/>
        <w:gridCol w:w="199"/>
      </w:tblGrid>
      <w:tr w:rsidR="009711C9" w:rsidRPr="009711C9" w:rsidTr="009711C9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1C9" w:rsidRPr="009711C9" w:rsidRDefault="009711C9" w:rsidP="009711C9">
            <w:pPr>
              <w:spacing w:after="0"/>
              <w:ind w:left="57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1C9" w:rsidRPr="009711C9" w:rsidRDefault="009711C9" w:rsidP="009711C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1C9" w:rsidRPr="009711C9" w:rsidRDefault="009711C9" w:rsidP="009711C9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1C9" w:rsidRPr="009711C9" w:rsidRDefault="009711C9" w:rsidP="009711C9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1C9" w:rsidRPr="009711C9" w:rsidRDefault="009711C9" w:rsidP="009711C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1C9" w:rsidRPr="009711C9" w:rsidRDefault="009711C9" w:rsidP="009711C9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9711C9" w:rsidRPr="009711C9" w:rsidRDefault="009711C9" w:rsidP="009711C9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9711C9" w:rsidRPr="009711C9" w:rsidRDefault="00401860" w:rsidP="009711C9">
      <w:pPr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57" w:right="57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11C9" w:rsidRPr="009711C9" w:rsidRDefault="009711C9" w:rsidP="009711C9">
      <w:pPr>
        <w:pBdr>
          <w:top w:val="single" w:sz="4" w:space="1" w:color="auto"/>
        </w:pBdr>
        <w:spacing w:after="0"/>
        <w:ind w:left="57" w:right="57"/>
        <w:rPr>
          <w:rFonts w:ascii="Times New Roman" w:hAnsi="Times New Roman" w:cs="Times New Roman"/>
          <w:sz w:val="14"/>
          <w:szCs w:val="14"/>
        </w:rPr>
      </w:pPr>
      <w:proofErr w:type="gramStart"/>
      <w:r w:rsidRPr="009711C9">
        <w:rPr>
          <w:rFonts w:ascii="Times New Roman" w:hAnsi="Times New Roman" w:cs="Times New Roman"/>
          <w:sz w:val="14"/>
          <w:szCs w:val="14"/>
        </w:rPr>
        <w:t>(наименование уполномоченного федерального органа исполнительной власти или органа исполнительной власти субъекта Российской Федерации, или органа</w:t>
      </w:r>
      <w:proofErr w:type="gramEnd"/>
    </w:p>
    <w:p w:rsidR="009711C9" w:rsidRPr="009711C9" w:rsidRDefault="009711C9" w:rsidP="009711C9">
      <w:pPr>
        <w:spacing w:after="0"/>
        <w:ind w:left="57" w:right="57"/>
        <w:rPr>
          <w:rFonts w:ascii="Times New Roman" w:hAnsi="Times New Roman" w:cs="Times New Roman"/>
          <w:sz w:val="16"/>
          <w:szCs w:val="16"/>
        </w:rPr>
      </w:pPr>
    </w:p>
    <w:p w:rsidR="009711C9" w:rsidRPr="009711C9" w:rsidRDefault="009711C9" w:rsidP="009711C9">
      <w:pPr>
        <w:pBdr>
          <w:top w:val="single" w:sz="4" w:space="1" w:color="auto"/>
        </w:pBdr>
        <w:spacing w:after="0"/>
        <w:ind w:left="57" w:right="57"/>
        <w:rPr>
          <w:rFonts w:ascii="Times New Roman" w:hAnsi="Times New Roman" w:cs="Times New Roman"/>
          <w:sz w:val="14"/>
          <w:szCs w:val="14"/>
        </w:rPr>
      </w:pPr>
      <w:r w:rsidRPr="009711C9">
        <w:rPr>
          <w:rFonts w:ascii="Times New Roman" w:hAnsi="Times New Roman" w:cs="Times New Roman"/>
          <w:sz w:val="14"/>
          <w:szCs w:val="14"/>
        </w:rPr>
        <w:t xml:space="preserve">местного самоуправления, осуществляющих </w:t>
      </w:r>
      <w:r w:rsidRPr="009711C9">
        <w:rPr>
          <w:rFonts w:ascii="Times New Roman" w:hAnsi="Times New Roman" w:cs="Times New Roman"/>
          <w:sz w:val="16"/>
          <w:szCs w:val="16"/>
        </w:rPr>
        <w:t xml:space="preserve">выдачу разрешения на ввод объекта в эксплуатацию, </w:t>
      </w:r>
      <w:r w:rsidRPr="009711C9">
        <w:rPr>
          <w:rFonts w:ascii="Times New Roman" w:hAnsi="Times New Roman" w:cs="Times New Roman"/>
          <w:sz w:val="14"/>
          <w:szCs w:val="14"/>
        </w:rPr>
        <w:t>Государственная корпорация по атомной энергии “</w:t>
      </w:r>
      <w:proofErr w:type="spellStart"/>
      <w:r w:rsidRPr="009711C9">
        <w:rPr>
          <w:rFonts w:ascii="Times New Roman" w:hAnsi="Times New Roman" w:cs="Times New Roman"/>
          <w:sz w:val="14"/>
          <w:szCs w:val="14"/>
        </w:rPr>
        <w:t>Росатом</w:t>
      </w:r>
      <w:proofErr w:type="spellEnd"/>
      <w:r w:rsidRPr="009711C9">
        <w:rPr>
          <w:rFonts w:ascii="Times New Roman" w:hAnsi="Times New Roman" w:cs="Times New Roman"/>
          <w:sz w:val="14"/>
          <w:szCs w:val="14"/>
        </w:rPr>
        <w:t>”)</w:t>
      </w:r>
    </w:p>
    <w:p w:rsidR="009711C9" w:rsidRPr="009711C9" w:rsidRDefault="009711C9" w:rsidP="009711C9">
      <w:pPr>
        <w:spacing w:after="0"/>
        <w:ind w:left="57" w:right="57"/>
        <w:jc w:val="both"/>
        <w:rPr>
          <w:rFonts w:ascii="Times New Roman" w:hAnsi="Times New Roman" w:cs="Times New Roman"/>
          <w:sz w:val="16"/>
          <w:szCs w:val="16"/>
        </w:rPr>
      </w:pPr>
    </w:p>
    <w:p w:rsidR="009711C9" w:rsidRPr="009711C9" w:rsidRDefault="009711C9" w:rsidP="009711C9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1C9">
        <w:rPr>
          <w:rFonts w:ascii="Times New Roman" w:hAnsi="Times New Roman" w:cs="Times New Roman"/>
          <w:sz w:val="24"/>
          <w:szCs w:val="24"/>
        </w:rPr>
        <w:t>соответствии со статьей 55 Градостроительного кодекса Российской Федерации разрешает ввод в эксплуатацию построенного, реконструированного объекта капитального строительства; линейного объекта; объекта капитального строительства, входящего в состав линейного объекта; завершенного работами по сохранению объекта культурного наследия, при которых затрагивались конструктивные и другие характеристики надежности и безопасности объекта,</w:t>
      </w:r>
      <w:proofErr w:type="gramEnd"/>
    </w:p>
    <w:p w:rsidR="009711C9" w:rsidRPr="00401860" w:rsidRDefault="009711C9" w:rsidP="009711C9">
      <w:pPr>
        <w:tabs>
          <w:tab w:val="left" w:pos="10065"/>
        </w:tabs>
        <w:spacing w:after="0"/>
        <w:ind w:left="57" w:right="57"/>
        <w:jc w:val="both"/>
        <w:rPr>
          <w:rFonts w:ascii="Times New Roman" w:hAnsi="Times New Roman" w:cs="Times New Roman"/>
          <w:sz w:val="18"/>
          <w:szCs w:val="18"/>
        </w:rPr>
      </w:pPr>
      <w:r w:rsidRPr="009711C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711C9">
        <w:rPr>
          <w:rFonts w:ascii="Times New Roman" w:hAnsi="Times New Roman" w:cs="Times New Roman"/>
          <w:sz w:val="26"/>
          <w:szCs w:val="26"/>
          <w:u w:val="single"/>
        </w:rPr>
        <w:br/>
      </w:r>
      <w:r w:rsidRPr="009711C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proofErr w:type="gramStart"/>
      <w:r w:rsidRPr="00401860">
        <w:rPr>
          <w:rFonts w:ascii="Times New Roman" w:hAnsi="Times New Roman" w:cs="Times New Roman"/>
          <w:sz w:val="18"/>
          <w:szCs w:val="18"/>
        </w:rPr>
        <w:t>(наименование объекта (этапа)</w:t>
      </w:r>
      <w:proofErr w:type="gramEnd"/>
    </w:p>
    <w:p w:rsidR="009711C9" w:rsidRPr="00401860" w:rsidRDefault="009711C9" w:rsidP="009711C9">
      <w:pPr>
        <w:tabs>
          <w:tab w:val="left" w:pos="10065"/>
        </w:tabs>
        <w:spacing w:after="0"/>
        <w:ind w:left="57" w:right="57"/>
        <w:jc w:val="both"/>
        <w:rPr>
          <w:rFonts w:ascii="Times New Roman" w:hAnsi="Times New Roman" w:cs="Times New Roman"/>
          <w:sz w:val="18"/>
          <w:szCs w:val="18"/>
        </w:rPr>
      </w:pPr>
      <w:r w:rsidRPr="009711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01860">
        <w:rPr>
          <w:rFonts w:ascii="Times New Roman" w:hAnsi="Times New Roman" w:cs="Times New Roman"/>
          <w:i/>
          <w:sz w:val="16"/>
          <w:szCs w:val="16"/>
          <w:u w:val="single"/>
        </w:rPr>
        <w:br/>
      </w:r>
      <w:r w:rsidRPr="009711C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Pr="00401860">
        <w:rPr>
          <w:rFonts w:ascii="Times New Roman" w:hAnsi="Times New Roman" w:cs="Times New Roman"/>
          <w:sz w:val="18"/>
          <w:szCs w:val="18"/>
        </w:rPr>
        <w:t>капитального строительства</w:t>
      </w:r>
    </w:p>
    <w:p w:rsidR="009711C9" w:rsidRPr="00401860" w:rsidRDefault="009711C9" w:rsidP="009711C9">
      <w:pPr>
        <w:tabs>
          <w:tab w:val="right" w:pos="10065"/>
        </w:tabs>
        <w:spacing w:after="0"/>
        <w:ind w:left="57" w:right="57"/>
        <w:rPr>
          <w:rFonts w:ascii="Times New Roman" w:hAnsi="Times New Roman" w:cs="Times New Roman"/>
          <w:sz w:val="18"/>
          <w:szCs w:val="18"/>
        </w:rPr>
      </w:pPr>
      <w:r w:rsidRPr="009711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11C9">
        <w:rPr>
          <w:rFonts w:ascii="Times New Roman" w:hAnsi="Times New Roman" w:cs="Times New Roman"/>
          <w:sz w:val="24"/>
          <w:szCs w:val="24"/>
          <w:u w:val="single"/>
        </w:rPr>
        <w:br/>
      </w:r>
      <w:r w:rsidRPr="009711C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Pr="00401860">
        <w:rPr>
          <w:rFonts w:ascii="Times New Roman" w:hAnsi="Times New Roman" w:cs="Times New Roman"/>
          <w:sz w:val="18"/>
          <w:szCs w:val="18"/>
        </w:rPr>
        <w:t>в соответствии с проектной документацией, кадастровый номер объекта)</w:t>
      </w:r>
    </w:p>
    <w:p w:rsidR="009711C9" w:rsidRPr="00401860" w:rsidRDefault="009711C9" w:rsidP="00401860">
      <w:pPr>
        <w:spacing w:after="0"/>
        <w:ind w:left="57" w:right="57"/>
        <w:rPr>
          <w:rFonts w:ascii="Times New Roman" w:hAnsi="Times New Roman" w:cs="Times New Roman"/>
          <w:sz w:val="18"/>
          <w:szCs w:val="18"/>
        </w:rPr>
      </w:pPr>
      <w:proofErr w:type="gramStart"/>
      <w:r w:rsidRPr="009711C9">
        <w:rPr>
          <w:rFonts w:ascii="Times New Roman" w:hAnsi="Times New Roman" w:cs="Times New Roman"/>
          <w:sz w:val="24"/>
          <w:szCs w:val="24"/>
        </w:rPr>
        <w:t>расположенного по адресу:</w:t>
      </w:r>
      <w:r w:rsidR="0040186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401860">
        <w:rPr>
          <w:rFonts w:ascii="Times New Roman" w:hAnsi="Times New Roman" w:cs="Times New Roman"/>
          <w:sz w:val="24"/>
          <w:szCs w:val="24"/>
        </w:rPr>
        <w:br/>
      </w:r>
      <w:r w:rsidR="0040186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401860">
        <w:rPr>
          <w:rFonts w:ascii="Times New Roman" w:hAnsi="Times New Roman" w:cs="Times New Roman"/>
          <w:sz w:val="18"/>
          <w:szCs w:val="18"/>
        </w:rPr>
        <w:t>(адрес объекта капитального строительства в соответствии с государственным адресным</w:t>
      </w:r>
      <w:proofErr w:type="gramEnd"/>
    </w:p>
    <w:p w:rsidR="009711C9" w:rsidRPr="009711C9" w:rsidRDefault="009711C9" w:rsidP="009711C9">
      <w:pPr>
        <w:tabs>
          <w:tab w:val="right" w:pos="9923"/>
        </w:tabs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9711C9">
        <w:rPr>
          <w:rFonts w:ascii="Times New Roman" w:hAnsi="Times New Roman" w:cs="Times New Roman"/>
          <w:sz w:val="24"/>
          <w:szCs w:val="24"/>
        </w:rPr>
        <w:tab/>
      </w:r>
    </w:p>
    <w:p w:rsidR="009711C9" w:rsidRDefault="009711C9" w:rsidP="009711C9">
      <w:pPr>
        <w:pBdr>
          <w:top w:val="single" w:sz="4" w:space="1" w:color="auto"/>
        </w:pBdr>
        <w:spacing w:after="0"/>
        <w:ind w:left="57" w:right="57"/>
        <w:jc w:val="center"/>
        <w:rPr>
          <w:rFonts w:ascii="Times New Roman" w:hAnsi="Times New Roman" w:cs="Times New Roman"/>
          <w:sz w:val="18"/>
          <w:szCs w:val="18"/>
        </w:rPr>
      </w:pPr>
      <w:r w:rsidRPr="00401860">
        <w:rPr>
          <w:rFonts w:ascii="Times New Roman" w:hAnsi="Times New Roman" w:cs="Times New Roman"/>
          <w:sz w:val="18"/>
          <w:szCs w:val="18"/>
        </w:rPr>
        <w:t>реестром с указанием реквизитов документов о присвоении, об изменении адреса)</w:t>
      </w:r>
    </w:p>
    <w:p w:rsidR="009711C9" w:rsidRPr="009711C9" w:rsidRDefault="009711C9" w:rsidP="009711C9">
      <w:pPr>
        <w:tabs>
          <w:tab w:val="right" w:pos="9923"/>
        </w:tabs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9711C9">
        <w:rPr>
          <w:rFonts w:ascii="Times New Roman" w:hAnsi="Times New Roman" w:cs="Times New Roman"/>
          <w:sz w:val="24"/>
          <w:szCs w:val="24"/>
        </w:rPr>
        <w:t>на земельном участке (земельных участках) с кадастровым номером</w:t>
      </w:r>
      <w:r w:rsidRPr="009711C9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  <w:r w:rsidRPr="009711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11C9">
        <w:rPr>
          <w:rFonts w:ascii="Times New Roman" w:hAnsi="Times New Roman" w:cs="Times New Roman"/>
          <w:sz w:val="24"/>
          <w:szCs w:val="24"/>
        </w:rPr>
        <w:t>.</w:t>
      </w:r>
    </w:p>
    <w:p w:rsidR="009711C9" w:rsidRPr="009711C9" w:rsidRDefault="009711C9" w:rsidP="009711C9">
      <w:pPr>
        <w:tabs>
          <w:tab w:val="right" w:pos="9923"/>
        </w:tabs>
        <w:spacing w:after="0"/>
        <w:ind w:left="57" w:right="57"/>
        <w:jc w:val="both"/>
        <w:rPr>
          <w:rFonts w:ascii="Times New Roman" w:hAnsi="Times New Roman" w:cs="Times New Roman"/>
          <w:sz w:val="16"/>
          <w:szCs w:val="16"/>
        </w:rPr>
      </w:pPr>
    </w:p>
    <w:p w:rsidR="009711C9" w:rsidRPr="009711C9" w:rsidRDefault="009711C9" w:rsidP="009711C9">
      <w:pPr>
        <w:tabs>
          <w:tab w:val="left" w:pos="10065"/>
        </w:tabs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9711C9">
        <w:rPr>
          <w:rFonts w:ascii="Times New Roman" w:hAnsi="Times New Roman" w:cs="Times New Roman"/>
          <w:sz w:val="24"/>
          <w:szCs w:val="24"/>
        </w:rPr>
        <w:t>строительный адрес:</w:t>
      </w:r>
      <w:r w:rsidRPr="009711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1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1C9" w:rsidRPr="009711C9" w:rsidRDefault="009711C9" w:rsidP="009711C9">
      <w:pPr>
        <w:tabs>
          <w:tab w:val="left" w:pos="10065"/>
        </w:tabs>
        <w:spacing w:after="0"/>
        <w:ind w:left="57" w:right="57"/>
        <w:rPr>
          <w:rFonts w:ascii="Times New Roman" w:hAnsi="Times New Roman" w:cs="Times New Roman"/>
          <w:sz w:val="16"/>
          <w:szCs w:val="16"/>
        </w:rPr>
      </w:pPr>
    </w:p>
    <w:p w:rsidR="009711C9" w:rsidRPr="009711C9" w:rsidRDefault="009711C9" w:rsidP="009711C9">
      <w:pPr>
        <w:tabs>
          <w:tab w:val="left" w:pos="10065"/>
        </w:tabs>
        <w:spacing w:after="0"/>
        <w:ind w:left="57" w:right="57"/>
        <w:rPr>
          <w:rFonts w:ascii="Times New Roman" w:hAnsi="Times New Roman" w:cs="Times New Roman"/>
          <w:sz w:val="2"/>
          <w:szCs w:val="2"/>
        </w:rPr>
      </w:pPr>
      <w:r w:rsidRPr="00971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1C9" w:rsidRPr="009711C9" w:rsidRDefault="009711C9" w:rsidP="009711C9">
      <w:pPr>
        <w:spacing w:after="0"/>
        <w:ind w:left="57" w:right="57"/>
        <w:jc w:val="both"/>
        <w:rPr>
          <w:rFonts w:ascii="Times New Roman" w:hAnsi="Times New Roman" w:cs="Times New Roman"/>
          <w:sz w:val="2"/>
          <w:szCs w:val="2"/>
        </w:rPr>
      </w:pPr>
      <w:r w:rsidRPr="009711C9">
        <w:rPr>
          <w:rFonts w:ascii="Times New Roman" w:hAnsi="Times New Roman" w:cs="Times New Roman"/>
          <w:sz w:val="24"/>
          <w:szCs w:val="24"/>
        </w:rPr>
        <w:t>В отношении объекта капитального строительства выдано разрешение на строительство,</w:t>
      </w:r>
      <w:r w:rsidRPr="009711C9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1701"/>
        <w:gridCol w:w="1531"/>
        <w:gridCol w:w="2835"/>
        <w:gridCol w:w="3657"/>
      </w:tblGrid>
      <w:tr w:rsidR="009711C9" w:rsidRPr="009711C9" w:rsidTr="00F5235E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1C9" w:rsidRPr="009711C9" w:rsidRDefault="009711C9" w:rsidP="009711C9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1C9" w:rsidRPr="009711C9" w:rsidRDefault="009711C9" w:rsidP="009711C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1C9" w:rsidRPr="009711C9" w:rsidRDefault="009711C9" w:rsidP="00401860">
            <w:pPr>
              <w:spacing w:after="0"/>
              <w:ind w:left="57"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sz w:val="24"/>
                <w:szCs w:val="24"/>
              </w:rPr>
              <w:t>, дата выдачи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1C9" w:rsidRPr="009711C9" w:rsidRDefault="009711C9" w:rsidP="009711C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1C9" w:rsidRPr="009711C9" w:rsidRDefault="009711C9" w:rsidP="009711C9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sz w:val="24"/>
                <w:szCs w:val="24"/>
              </w:rPr>
              <w:t xml:space="preserve">, орган, выдавший разрешение </w:t>
            </w:r>
            <w:proofErr w:type="gramStart"/>
            <w:r w:rsidRPr="009711C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</w:tr>
    </w:tbl>
    <w:p w:rsidR="009711C9" w:rsidRPr="009711C9" w:rsidRDefault="009711C9" w:rsidP="009711C9">
      <w:pPr>
        <w:tabs>
          <w:tab w:val="right" w:pos="9923"/>
        </w:tabs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9711C9">
        <w:rPr>
          <w:rFonts w:ascii="Times New Roman" w:hAnsi="Times New Roman" w:cs="Times New Roman"/>
          <w:sz w:val="24"/>
          <w:szCs w:val="24"/>
        </w:rPr>
        <w:t xml:space="preserve">строительство  </w:t>
      </w:r>
      <w:r w:rsidRPr="009711C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711C9" w:rsidRPr="009711C9" w:rsidRDefault="009711C9" w:rsidP="009711C9">
      <w:pPr>
        <w:tabs>
          <w:tab w:val="right" w:pos="9923"/>
        </w:tabs>
        <w:spacing w:after="0"/>
        <w:ind w:left="57" w:right="57"/>
        <w:rPr>
          <w:rFonts w:ascii="Times New Roman" w:hAnsi="Times New Roman" w:cs="Times New Roman"/>
          <w:sz w:val="2"/>
          <w:szCs w:val="2"/>
        </w:rPr>
      </w:pPr>
    </w:p>
    <w:p w:rsidR="009711C9" w:rsidRPr="009711C9" w:rsidRDefault="009711C9" w:rsidP="009711C9">
      <w:pPr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57" w:right="57" w:firstLine="0"/>
        <w:rPr>
          <w:rFonts w:ascii="Times New Roman" w:hAnsi="Times New Roman" w:cs="Times New Roman"/>
          <w:sz w:val="24"/>
          <w:szCs w:val="24"/>
        </w:rPr>
      </w:pPr>
      <w:r w:rsidRPr="009711C9">
        <w:rPr>
          <w:rFonts w:ascii="Times New Roman" w:hAnsi="Times New Roman" w:cs="Times New Roman"/>
          <w:sz w:val="24"/>
          <w:szCs w:val="24"/>
        </w:rPr>
        <w:t>Сведения об объекте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73"/>
        <w:gridCol w:w="1276"/>
        <w:gridCol w:w="1843"/>
        <w:gridCol w:w="1701"/>
      </w:tblGrid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9711C9" w:rsidRPr="009711C9" w:rsidTr="005246A2">
        <w:trPr>
          <w:trHeight w:val="340"/>
        </w:trPr>
        <w:tc>
          <w:tcPr>
            <w:tcW w:w="10093" w:type="dxa"/>
            <w:gridSpan w:val="4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Строительный объем – всего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нежилых помещений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Количество зданий, сооружений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10093" w:type="dxa"/>
            <w:gridSpan w:val="4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9711C9" w:rsidRPr="009711C9" w:rsidTr="005246A2">
        <w:trPr>
          <w:trHeight w:val="340"/>
        </w:trPr>
        <w:tc>
          <w:tcPr>
            <w:tcW w:w="10093" w:type="dxa"/>
            <w:gridSpan w:val="4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proofErr w:type="gramStart"/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Нежилые объекты</w:t>
            </w:r>
            <w:r w:rsidRPr="00401860">
              <w:rPr>
                <w:rFonts w:ascii="Times New Roman" w:hAnsi="Times New Roman" w:cs="Times New Roman"/>
                <w:sz w:val="24"/>
                <w:szCs w:val="24"/>
              </w:rPr>
              <w:br/>
              <w:t>(объекты здравоохранения, образования, культуры, отдыха, спорта и т.д.)</w:t>
            </w:r>
            <w:proofErr w:type="gramEnd"/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Вместимость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keepNext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keepNext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10093" w:type="dxa"/>
            <w:gridSpan w:val="4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2.2. Объекты жилищного фонда</w:t>
            </w: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5246A2">
            <w:pPr>
              <w:spacing w:after="0" w:line="240" w:lineRule="auto"/>
              <w:ind w:left="57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5246A2">
            <w:pPr>
              <w:spacing w:after="0" w:line="240" w:lineRule="auto"/>
              <w:ind w:left="57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секций</w:t>
            </w: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Количество квартир/общая площадь, всего</w:t>
            </w:r>
          </w:p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1-комнатные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2-комнатные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3-комнатные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4-комнатные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перекрытий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10093" w:type="dxa"/>
            <w:gridSpan w:val="4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9711C9" w:rsidRPr="009711C9" w:rsidTr="005246A2">
        <w:trPr>
          <w:trHeight w:val="340"/>
        </w:trPr>
        <w:tc>
          <w:tcPr>
            <w:tcW w:w="10093" w:type="dxa"/>
            <w:gridSpan w:val="4"/>
          </w:tcPr>
          <w:p w:rsidR="009711C9" w:rsidRPr="00401860" w:rsidRDefault="009711C9" w:rsidP="005246A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капитального строительства в соответствии с проектной документацией: </w:t>
            </w: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10093" w:type="dxa"/>
            <w:gridSpan w:val="4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4. Линейные объекты</w:t>
            </w: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 xml:space="preserve">Тип (КЛ, </w:t>
            </w:r>
            <w:proofErr w:type="gramStart"/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, КВЛ), уровень напряжения линий электропередачи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10093" w:type="dxa"/>
            <w:gridSpan w:val="4"/>
            <w:vAlign w:val="center"/>
          </w:tcPr>
          <w:p w:rsidR="009711C9" w:rsidRPr="00401860" w:rsidRDefault="009711C9" w:rsidP="00401860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5. Соответствие требованиям энергетической эффективности и требованиям</w:t>
            </w:r>
            <w:r w:rsidRPr="00401860">
              <w:rPr>
                <w:rFonts w:ascii="Times New Roman" w:hAnsi="Times New Roman" w:cs="Times New Roman"/>
                <w:sz w:val="24"/>
                <w:szCs w:val="24"/>
              </w:rPr>
              <w:br/>
              <w:t>оснащенности приборами учета используемых энергетических ресурсов</w:t>
            </w: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401860">
              <w:rPr>
                <w:rFonts w:ascii="Times New Roman" w:hAnsi="Times New Roman" w:cs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Pr="00401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ч/м</w:t>
            </w:r>
            <w:proofErr w:type="gramStart"/>
            <w:r w:rsidRPr="004018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401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C9" w:rsidRPr="009711C9" w:rsidTr="005246A2">
        <w:trPr>
          <w:trHeight w:val="340"/>
        </w:trPr>
        <w:tc>
          <w:tcPr>
            <w:tcW w:w="5273" w:type="dxa"/>
            <w:vAlign w:val="center"/>
          </w:tcPr>
          <w:p w:rsidR="009711C9" w:rsidRPr="00401860" w:rsidRDefault="009711C9" w:rsidP="005246A2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1860">
              <w:rPr>
                <w:rFonts w:ascii="Times New Roman" w:hAnsi="Times New Roman" w:cs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276" w:type="dxa"/>
            <w:vAlign w:val="center"/>
          </w:tcPr>
          <w:p w:rsidR="009711C9" w:rsidRPr="00401860" w:rsidRDefault="009711C9" w:rsidP="005246A2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11C9" w:rsidRPr="00401860" w:rsidRDefault="009711C9" w:rsidP="005246A2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1C9" w:rsidRPr="00401860" w:rsidRDefault="009711C9" w:rsidP="005246A2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1C9" w:rsidRPr="009711C9" w:rsidRDefault="009711C9" w:rsidP="005246A2">
      <w:pPr>
        <w:widowControl w:val="0"/>
        <w:tabs>
          <w:tab w:val="left" w:pos="1006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11C9">
        <w:rPr>
          <w:rFonts w:ascii="Times New Roman" w:hAnsi="Times New Roman" w:cs="Times New Roman"/>
          <w:sz w:val="24"/>
          <w:szCs w:val="24"/>
        </w:rPr>
        <w:t>Разрешение на ввод объекта в эксплуатацию недействительно без технического плана</w:t>
      </w:r>
      <w:r w:rsidRPr="009711C9">
        <w:rPr>
          <w:rFonts w:ascii="Times New Roman" w:hAnsi="Times New Roman" w:cs="Times New Roman"/>
          <w:sz w:val="24"/>
          <w:szCs w:val="24"/>
        </w:rPr>
        <w:br/>
      </w:r>
      <w:r w:rsidRPr="009711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11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11C9">
        <w:rPr>
          <w:rFonts w:ascii="Times New Roman" w:hAnsi="Times New Roman" w:cs="Times New Roman"/>
          <w:sz w:val="24"/>
          <w:szCs w:val="24"/>
          <w:u w:val="single"/>
        </w:rPr>
        <w:br/>
      </w:r>
      <w:r w:rsidRPr="009711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11C9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5246A2" w:rsidRPr="00966485" w:rsidRDefault="005246A2" w:rsidP="005246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6485">
        <w:rPr>
          <w:rFonts w:ascii="Times New Roman" w:hAnsi="Times New Roman" w:cs="Times New Roman"/>
          <w:sz w:val="24"/>
          <w:szCs w:val="24"/>
        </w:rPr>
        <w:t xml:space="preserve">____________________________________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6485">
        <w:rPr>
          <w:rFonts w:ascii="Times New Roman" w:hAnsi="Times New Roman" w:cs="Times New Roman"/>
          <w:sz w:val="24"/>
          <w:szCs w:val="24"/>
        </w:rPr>
        <w:t xml:space="preserve"> 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66485">
        <w:rPr>
          <w:rFonts w:ascii="Times New Roman" w:hAnsi="Times New Roman" w:cs="Times New Roman"/>
          <w:sz w:val="24"/>
          <w:szCs w:val="24"/>
        </w:rPr>
        <w:t>_____________________</w:t>
      </w:r>
    </w:p>
    <w:p w:rsidR="005246A2" w:rsidRPr="005246A2" w:rsidRDefault="005246A2" w:rsidP="005246A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46A2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5246A2">
        <w:rPr>
          <w:rFonts w:ascii="Times New Roman" w:hAnsi="Times New Roman" w:cs="Times New Roman"/>
          <w:sz w:val="18"/>
          <w:szCs w:val="18"/>
        </w:rPr>
        <w:t>(должн</w:t>
      </w:r>
      <w:r>
        <w:rPr>
          <w:rFonts w:ascii="Times New Roman" w:hAnsi="Times New Roman" w:cs="Times New Roman"/>
          <w:sz w:val="18"/>
          <w:szCs w:val="18"/>
        </w:rPr>
        <w:t xml:space="preserve">ость уполномоченного лица </w:t>
      </w:r>
      <w:r w:rsidRPr="005246A2">
        <w:rPr>
          <w:rFonts w:ascii="Times New Roman" w:hAnsi="Times New Roman" w:cs="Times New Roman"/>
          <w:sz w:val="18"/>
          <w:szCs w:val="18"/>
        </w:rPr>
        <w:t xml:space="preserve">                                               (подпись)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246A2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  <w:proofErr w:type="gramEnd"/>
    </w:p>
    <w:p w:rsidR="005246A2" w:rsidRPr="005246A2" w:rsidRDefault="005246A2" w:rsidP="005246A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46A2">
        <w:rPr>
          <w:rFonts w:ascii="Times New Roman" w:hAnsi="Times New Roman" w:cs="Times New Roman"/>
          <w:sz w:val="18"/>
          <w:szCs w:val="18"/>
        </w:rPr>
        <w:t xml:space="preserve">   органа, осуществляющего выдачу</w:t>
      </w:r>
    </w:p>
    <w:p w:rsidR="005246A2" w:rsidRPr="005246A2" w:rsidRDefault="005246A2" w:rsidP="005246A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46A2">
        <w:rPr>
          <w:rFonts w:ascii="Times New Roman" w:hAnsi="Times New Roman" w:cs="Times New Roman"/>
          <w:sz w:val="18"/>
          <w:szCs w:val="18"/>
        </w:rPr>
        <w:t xml:space="preserve">    разрешения на строительство)</w:t>
      </w:r>
    </w:p>
    <w:p w:rsidR="005246A2" w:rsidRPr="00966485" w:rsidRDefault="005246A2" w:rsidP="005246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6A2" w:rsidRPr="00966485" w:rsidRDefault="005246A2" w:rsidP="005246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6648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6648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66485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66485">
        <w:rPr>
          <w:rFonts w:ascii="Times New Roman" w:hAnsi="Times New Roman" w:cs="Times New Roman"/>
          <w:sz w:val="24"/>
          <w:szCs w:val="24"/>
        </w:rPr>
        <w:t>_________ 20__ г.</w:t>
      </w:r>
    </w:p>
    <w:p w:rsidR="005301BA" w:rsidRPr="005246A2" w:rsidRDefault="005246A2" w:rsidP="005246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6485">
        <w:rPr>
          <w:rFonts w:ascii="Times New Roman" w:hAnsi="Times New Roman" w:cs="Times New Roman"/>
          <w:sz w:val="24"/>
          <w:szCs w:val="24"/>
        </w:rPr>
        <w:t>М.П.</w:t>
      </w:r>
    </w:p>
    <w:sectPr w:rsidR="005301BA" w:rsidRPr="005246A2" w:rsidSect="005246A2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C155F"/>
    <w:multiLevelType w:val="hybridMultilevel"/>
    <w:tmpl w:val="2B7812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11B6A42"/>
    <w:multiLevelType w:val="hybridMultilevel"/>
    <w:tmpl w:val="6F9AC29A"/>
    <w:lvl w:ilvl="0" w:tplc="CE28872C">
      <w:start w:val="1"/>
      <w:numFmt w:val="bullet"/>
      <w:lvlText w:val=""/>
      <w:lvlJc w:val="left"/>
      <w:pPr>
        <w:tabs>
          <w:tab w:val="num" w:pos="56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233C80"/>
    <w:multiLevelType w:val="hybridMultilevel"/>
    <w:tmpl w:val="63263C50"/>
    <w:lvl w:ilvl="0" w:tplc="668682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470275"/>
    <w:rsid w:val="00010BC2"/>
    <w:rsid w:val="0001236E"/>
    <w:rsid w:val="00015849"/>
    <w:rsid w:val="00023C8A"/>
    <w:rsid w:val="0002427B"/>
    <w:rsid w:val="00034E20"/>
    <w:rsid w:val="00045FC0"/>
    <w:rsid w:val="000502F6"/>
    <w:rsid w:val="00052543"/>
    <w:rsid w:val="0005384B"/>
    <w:rsid w:val="00054C94"/>
    <w:rsid w:val="00060238"/>
    <w:rsid w:val="00060692"/>
    <w:rsid w:val="00075994"/>
    <w:rsid w:val="0007673A"/>
    <w:rsid w:val="00082F48"/>
    <w:rsid w:val="0008632D"/>
    <w:rsid w:val="00086FCB"/>
    <w:rsid w:val="00090F7F"/>
    <w:rsid w:val="00092B00"/>
    <w:rsid w:val="000A3C33"/>
    <w:rsid w:val="000B0E81"/>
    <w:rsid w:val="000C18ED"/>
    <w:rsid w:val="000C38AA"/>
    <w:rsid w:val="000C3F3E"/>
    <w:rsid w:val="000D21D2"/>
    <w:rsid w:val="000D42C4"/>
    <w:rsid w:val="000E13D8"/>
    <w:rsid w:val="000E243E"/>
    <w:rsid w:val="000F0727"/>
    <w:rsid w:val="001005F7"/>
    <w:rsid w:val="0011549D"/>
    <w:rsid w:val="00115587"/>
    <w:rsid w:val="00116C6D"/>
    <w:rsid w:val="001366AF"/>
    <w:rsid w:val="001507F4"/>
    <w:rsid w:val="00156FF5"/>
    <w:rsid w:val="0016379B"/>
    <w:rsid w:val="00163C3A"/>
    <w:rsid w:val="00164FB3"/>
    <w:rsid w:val="00166D85"/>
    <w:rsid w:val="00171BAF"/>
    <w:rsid w:val="00172D72"/>
    <w:rsid w:val="001760B8"/>
    <w:rsid w:val="0017789A"/>
    <w:rsid w:val="0019184E"/>
    <w:rsid w:val="001A13A2"/>
    <w:rsid w:val="001A5571"/>
    <w:rsid w:val="001A601C"/>
    <w:rsid w:val="001B1991"/>
    <w:rsid w:val="001B2BB2"/>
    <w:rsid w:val="001B4014"/>
    <w:rsid w:val="001C6EE4"/>
    <w:rsid w:val="001D0AF4"/>
    <w:rsid w:val="001D5D71"/>
    <w:rsid w:val="001F1DFC"/>
    <w:rsid w:val="001F5BC1"/>
    <w:rsid w:val="0020489F"/>
    <w:rsid w:val="00207D5F"/>
    <w:rsid w:val="00211092"/>
    <w:rsid w:val="00216268"/>
    <w:rsid w:val="0023541B"/>
    <w:rsid w:val="00235762"/>
    <w:rsid w:val="00237254"/>
    <w:rsid w:val="00261E24"/>
    <w:rsid w:val="00263240"/>
    <w:rsid w:val="0026404A"/>
    <w:rsid w:val="002650DD"/>
    <w:rsid w:val="00272042"/>
    <w:rsid w:val="002808BD"/>
    <w:rsid w:val="00285E38"/>
    <w:rsid w:val="0028785A"/>
    <w:rsid w:val="002879FD"/>
    <w:rsid w:val="002A359B"/>
    <w:rsid w:val="002B02F4"/>
    <w:rsid w:val="002B46CB"/>
    <w:rsid w:val="002B53B0"/>
    <w:rsid w:val="002B5FE5"/>
    <w:rsid w:val="002B750A"/>
    <w:rsid w:val="002C1200"/>
    <w:rsid w:val="002D069B"/>
    <w:rsid w:val="002E6DAA"/>
    <w:rsid w:val="002F2E01"/>
    <w:rsid w:val="003031EA"/>
    <w:rsid w:val="003178B5"/>
    <w:rsid w:val="00321586"/>
    <w:rsid w:val="003243D7"/>
    <w:rsid w:val="003277BB"/>
    <w:rsid w:val="003347A8"/>
    <w:rsid w:val="003360BD"/>
    <w:rsid w:val="003430E8"/>
    <w:rsid w:val="0035668E"/>
    <w:rsid w:val="003624EE"/>
    <w:rsid w:val="0037359E"/>
    <w:rsid w:val="00375C77"/>
    <w:rsid w:val="00375DC0"/>
    <w:rsid w:val="0037714E"/>
    <w:rsid w:val="003A5068"/>
    <w:rsid w:val="003A7B03"/>
    <w:rsid w:val="003B5133"/>
    <w:rsid w:val="003C20B0"/>
    <w:rsid w:val="003C7734"/>
    <w:rsid w:val="003E18D4"/>
    <w:rsid w:val="003F5FD2"/>
    <w:rsid w:val="00401433"/>
    <w:rsid w:val="00401860"/>
    <w:rsid w:val="004020CB"/>
    <w:rsid w:val="004046EF"/>
    <w:rsid w:val="00405F25"/>
    <w:rsid w:val="00413140"/>
    <w:rsid w:val="004179E3"/>
    <w:rsid w:val="00423F57"/>
    <w:rsid w:val="0043115A"/>
    <w:rsid w:val="00432634"/>
    <w:rsid w:val="0044083A"/>
    <w:rsid w:val="00455E31"/>
    <w:rsid w:val="0045657A"/>
    <w:rsid w:val="0046154F"/>
    <w:rsid w:val="00463CDB"/>
    <w:rsid w:val="00470275"/>
    <w:rsid w:val="00470D59"/>
    <w:rsid w:val="00474804"/>
    <w:rsid w:val="00474E65"/>
    <w:rsid w:val="00493252"/>
    <w:rsid w:val="00494C61"/>
    <w:rsid w:val="004A2F49"/>
    <w:rsid w:val="004A69BD"/>
    <w:rsid w:val="004A7537"/>
    <w:rsid w:val="004B7284"/>
    <w:rsid w:val="004C017B"/>
    <w:rsid w:val="004C1E57"/>
    <w:rsid w:val="004C582C"/>
    <w:rsid w:val="004E0777"/>
    <w:rsid w:val="004E7670"/>
    <w:rsid w:val="004E7D0C"/>
    <w:rsid w:val="004F4F22"/>
    <w:rsid w:val="004F5717"/>
    <w:rsid w:val="0050152C"/>
    <w:rsid w:val="00501D53"/>
    <w:rsid w:val="00504B5D"/>
    <w:rsid w:val="00505460"/>
    <w:rsid w:val="00506752"/>
    <w:rsid w:val="00506A0F"/>
    <w:rsid w:val="005127B4"/>
    <w:rsid w:val="00517CE0"/>
    <w:rsid w:val="00521377"/>
    <w:rsid w:val="005246A2"/>
    <w:rsid w:val="005301BA"/>
    <w:rsid w:val="00535C5E"/>
    <w:rsid w:val="00536A7E"/>
    <w:rsid w:val="0054463C"/>
    <w:rsid w:val="005517B6"/>
    <w:rsid w:val="00552D64"/>
    <w:rsid w:val="0055405A"/>
    <w:rsid w:val="0055446E"/>
    <w:rsid w:val="00554921"/>
    <w:rsid w:val="00562749"/>
    <w:rsid w:val="00563466"/>
    <w:rsid w:val="0057635F"/>
    <w:rsid w:val="00590117"/>
    <w:rsid w:val="005901B4"/>
    <w:rsid w:val="00590633"/>
    <w:rsid w:val="00593AC6"/>
    <w:rsid w:val="005A084E"/>
    <w:rsid w:val="005A181C"/>
    <w:rsid w:val="005C0803"/>
    <w:rsid w:val="005C679D"/>
    <w:rsid w:val="005D0D50"/>
    <w:rsid w:val="005D356E"/>
    <w:rsid w:val="005D609F"/>
    <w:rsid w:val="005E78E7"/>
    <w:rsid w:val="005F2363"/>
    <w:rsid w:val="005F3226"/>
    <w:rsid w:val="005F5BF2"/>
    <w:rsid w:val="006102B4"/>
    <w:rsid w:val="00616101"/>
    <w:rsid w:val="00622808"/>
    <w:rsid w:val="006309C6"/>
    <w:rsid w:val="00632F66"/>
    <w:rsid w:val="006358CD"/>
    <w:rsid w:val="00635ABC"/>
    <w:rsid w:val="006405C7"/>
    <w:rsid w:val="0064065D"/>
    <w:rsid w:val="00640B67"/>
    <w:rsid w:val="006459F7"/>
    <w:rsid w:val="00655420"/>
    <w:rsid w:val="006644BA"/>
    <w:rsid w:val="00664DF3"/>
    <w:rsid w:val="00665506"/>
    <w:rsid w:val="006661A7"/>
    <w:rsid w:val="00671208"/>
    <w:rsid w:val="006A0C4E"/>
    <w:rsid w:val="006A5681"/>
    <w:rsid w:val="006C4008"/>
    <w:rsid w:val="006D67E8"/>
    <w:rsid w:val="006E1A21"/>
    <w:rsid w:val="006E2236"/>
    <w:rsid w:val="006F252B"/>
    <w:rsid w:val="006F43B6"/>
    <w:rsid w:val="006F5098"/>
    <w:rsid w:val="0071309C"/>
    <w:rsid w:val="00721625"/>
    <w:rsid w:val="0076343F"/>
    <w:rsid w:val="00766C6A"/>
    <w:rsid w:val="007736AC"/>
    <w:rsid w:val="007834B8"/>
    <w:rsid w:val="0079387B"/>
    <w:rsid w:val="00795BC0"/>
    <w:rsid w:val="007A6E8F"/>
    <w:rsid w:val="007A7006"/>
    <w:rsid w:val="007A74D3"/>
    <w:rsid w:val="007C2689"/>
    <w:rsid w:val="007C4193"/>
    <w:rsid w:val="007D4A66"/>
    <w:rsid w:val="007E5C4C"/>
    <w:rsid w:val="007F2E07"/>
    <w:rsid w:val="007F3D08"/>
    <w:rsid w:val="007F76A9"/>
    <w:rsid w:val="00811244"/>
    <w:rsid w:val="00821DA4"/>
    <w:rsid w:val="008273A6"/>
    <w:rsid w:val="00842A31"/>
    <w:rsid w:val="00853E00"/>
    <w:rsid w:val="008724EF"/>
    <w:rsid w:val="008742C4"/>
    <w:rsid w:val="0087798F"/>
    <w:rsid w:val="00886DEA"/>
    <w:rsid w:val="008908C8"/>
    <w:rsid w:val="00891D24"/>
    <w:rsid w:val="008933B1"/>
    <w:rsid w:val="00895E42"/>
    <w:rsid w:val="00897AFB"/>
    <w:rsid w:val="008A2BA6"/>
    <w:rsid w:val="008A3CB2"/>
    <w:rsid w:val="008A5E94"/>
    <w:rsid w:val="008A7223"/>
    <w:rsid w:val="008B7B76"/>
    <w:rsid w:val="008D209A"/>
    <w:rsid w:val="008D332A"/>
    <w:rsid w:val="008D35F2"/>
    <w:rsid w:val="008D706C"/>
    <w:rsid w:val="008E6570"/>
    <w:rsid w:val="00903216"/>
    <w:rsid w:val="00917D6C"/>
    <w:rsid w:val="009251F9"/>
    <w:rsid w:val="0094602C"/>
    <w:rsid w:val="00952D40"/>
    <w:rsid w:val="00954D2C"/>
    <w:rsid w:val="00966485"/>
    <w:rsid w:val="009711C9"/>
    <w:rsid w:val="00976E34"/>
    <w:rsid w:val="00982C6A"/>
    <w:rsid w:val="00983850"/>
    <w:rsid w:val="009843EC"/>
    <w:rsid w:val="00984EB3"/>
    <w:rsid w:val="009A0447"/>
    <w:rsid w:val="009A18C7"/>
    <w:rsid w:val="009A4657"/>
    <w:rsid w:val="009B41FE"/>
    <w:rsid w:val="009B6C1C"/>
    <w:rsid w:val="009B6E5E"/>
    <w:rsid w:val="009D6B0B"/>
    <w:rsid w:val="009E1696"/>
    <w:rsid w:val="009E7884"/>
    <w:rsid w:val="009F075B"/>
    <w:rsid w:val="00A01302"/>
    <w:rsid w:val="00A22C6C"/>
    <w:rsid w:val="00A341B7"/>
    <w:rsid w:val="00A3735B"/>
    <w:rsid w:val="00A42476"/>
    <w:rsid w:val="00A47AF1"/>
    <w:rsid w:val="00A61C25"/>
    <w:rsid w:val="00A67608"/>
    <w:rsid w:val="00A75F00"/>
    <w:rsid w:val="00A83A31"/>
    <w:rsid w:val="00A92172"/>
    <w:rsid w:val="00A94FCF"/>
    <w:rsid w:val="00AA4526"/>
    <w:rsid w:val="00AA58B1"/>
    <w:rsid w:val="00AB72E9"/>
    <w:rsid w:val="00AC07D2"/>
    <w:rsid w:val="00AD0211"/>
    <w:rsid w:val="00AD622D"/>
    <w:rsid w:val="00AD7C1D"/>
    <w:rsid w:val="00AE15A2"/>
    <w:rsid w:val="00AE6F0B"/>
    <w:rsid w:val="00B12C82"/>
    <w:rsid w:val="00B14417"/>
    <w:rsid w:val="00B157EA"/>
    <w:rsid w:val="00B22F22"/>
    <w:rsid w:val="00B27D5F"/>
    <w:rsid w:val="00B31B8E"/>
    <w:rsid w:val="00B3618D"/>
    <w:rsid w:val="00B43B4A"/>
    <w:rsid w:val="00B45B85"/>
    <w:rsid w:val="00B4723C"/>
    <w:rsid w:val="00B63ED3"/>
    <w:rsid w:val="00B67966"/>
    <w:rsid w:val="00B84094"/>
    <w:rsid w:val="00B84151"/>
    <w:rsid w:val="00B85EFB"/>
    <w:rsid w:val="00B94225"/>
    <w:rsid w:val="00B95B3E"/>
    <w:rsid w:val="00B96655"/>
    <w:rsid w:val="00BB12B1"/>
    <w:rsid w:val="00BB62F5"/>
    <w:rsid w:val="00BD3FE2"/>
    <w:rsid w:val="00BE426E"/>
    <w:rsid w:val="00BF2E14"/>
    <w:rsid w:val="00BF3538"/>
    <w:rsid w:val="00C064B3"/>
    <w:rsid w:val="00C07C28"/>
    <w:rsid w:val="00C4136C"/>
    <w:rsid w:val="00C5779B"/>
    <w:rsid w:val="00C74B6B"/>
    <w:rsid w:val="00C911B6"/>
    <w:rsid w:val="00C96EB2"/>
    <w:rsid w:val="00CA511F"/>
    <w:rsid w:val="00CB0BBC"/>
    <w:rsid w:val="00CB523E"/>
    <w:rsid w:val="00CC2167"/>
    <w:rsid w:val="00CC77C0"/>
    <w:rsid w:val="00CD2523"/>
    <w:rsid w:val="00CD7519"/>
    <w:rsid w:val="00CE773A"/>
    <w:rsid w:val="00CF01EE"/>
    <w:rsid w:val="00CF23BC"/>
    <w:rsid w:val="00D04A71"/>
    <w:rsid w:val="00D11F41"/>
    <w:rsid w:val="00D25E13"/>
    <w:rsid w:val="00D345DC"/>
    <w:rsid w:val="00D416F2"/>
    <w:rsid w:val="00D46CA4"/>
    <w:rsid w:val="00D50982"/>
    <w:rsid w:val="00D55D5A"/>
    <w:rsid w:val="00D62F39"/>
    <w:rsid w:val="00D63E28"/>
    <w:rsid w:val="00D652D6"/>
    <w:rsid w:val="00D71D26"/>
    <w:rsid w:val="00D72E55"/>
    <w:rsid w:val="00D74AB7"/>
    <w:rsid w:val="00D843E7"/>
    <w:rsid w:val="00D93881"/>
    <w:rsid w:val="00D94C97"/>
    <w:rsid w:val="00D96C5D"/>
    <w:rsid w:val="00DB557D"/>
    <w:rsid w:val="00DC7BCB"/>
    <w:rsid w:val="00DD4A97"/>
    <w:rsid w:val="00DE0CFC"/>
    <w:rsid w:val="00DE2231"/>
    <w:rsid w:val="00DE49FB"/>
    <w:rsid w:val="00DE64B5"/>
    <w:rsid w:val="00E000BB"/>
    <w:rsid w:val="00E00675"/>
    <w:rsid w:val="00E04589"/>
    <w:rsid w:val="00E05275"/>
    <w:rsid w:val="00E05B21"/>
    <w:rsid w:val="00E11BDE"/>
    <w:rsid w:val="00E12D61"/>
    <w:rsid w:val="00E13A69"/>
    <w:rsid w:val="00E238E5"/>
    <w:rsid w:val="00E24DA6"/>
    <w:rsid w:val="00E2614A"/>
    <w:rsid w:val="00E275C5"/>
    <w:rsid w:val="00E438CA"/>
    <w:rsid w:val="00E444D2"/>
    <w:rsid w:val="00E449B4"/>
    <w:rsid w:val="00E45515"/>
    <w:rsid w:val="00E45A8C"/>
    <w:rsid w:val="00E47973"/>
    <w:rsid w:val="00E574BC"/>
    <w:rsid w:val="00E63AF9"/>
    <w:rsid w:val="00E66BCA"/>
    <w:rsid w:val="00E741F2"/>
    <w:rsid w:val="00E75D51"/>
    <w:rsid w:val="00EA1F28"/>
    <w:rsid w:val="00EA39C8"/>
    <w:rsid w:val="00EB2177"/>
    <w:rsid w:val="00EC1AD6"/>
    <w:rsid w:val="00EC4936"/>
    <w:rsid w:val="00EE5612"/>
    <w:rsid w:val="00F028EF"/>
    <w:rsid w:val="00F02E4D"/>
    <w:rsid w:val="00F03545"/>
    <w:rsid w:val="00F2112B"/>
    <w:rsid w:val="00F44A05"/>
    <w:rsid w:val="00F46C0E"/>
    <w:rsid w:val="00F47D48"/>
    <w:rsid w:val="00F51018"/>
    <w:rsid w:val="00F5235E"/>
    <w:rsid w:val="00F609E6"/>
    <w:rsid w:val="00F64558"/>
    <w:rsid w:val="00F70D7F"/>
    <w:rsid w:val="00F717DE"/>
    <w:rsid w:val="00F739B8"/>
    <w:rsid w:val="00F83A9C"/>
    <w:rsid w:val="00F9353C"/>
    <w:rsid w:val="00F937C2"/>
    <w:rsid w:val="00FA5F57"/>
    <w:rsid w:val="00FA69E9"/>
    <w:rsid w:val="00FC79F8"/>
    <w:rsid w:val="00FD1949"/>
    <w:rsid w:val="00FD1DB9"/>
    <w:rsid w:val="00FD3217"/>
    <w:rsid w:val="00FE2E7D"/>
    <w:rsid w:val="00FE5D00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EE"/>
  </w:style>
  <w:style w:type="paragraph" w:styleId="1">
    <w:name w:val="heading 1"/>
    <w:basedOn w:val="a"/>
    <w:next w:val="a"/>
    <w:link w:val="10"/>
    <w:uiPriority w:val="9"/>
    <w:qFormat/>
    <w:rsid w:val="005A0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CD252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pacing w:val="60"/>
      <w:sz w:val="28"/>
      <w:szCs w:val="20"/>
    </w:rPr>
  </w:style>
  <w:style w:type="paragraph" w:styleId="9">
    <w:name w:val="heading 9"/>
    <w:basedOn w:val="a"/>
    <w:next w:val="a"/>
    <w:link w:val="90"/>
    <w:qFormat/>
    <w:rsid w:val="00CD252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02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ighlight">
    <w:name w:val="highlight"/>
    <w:basedOn w:val="a0"/>
    <w:uiPriority w:val="99"/>
    <w:rsid w:val="00470275"/>
  </w:style>
  <w:style w:type="character" w:styleId="a3">
    <w:name w:val="Hyperlink"/>
    <w:basedOn w:val="a0"/>
    <w:unhideWhenUsed/>
    <w:rsid w:val="004702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275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CD2523"/>
    <w:rPr>
      <w:rFonts w:ascii="Times New Roman" w:eastAsia="Times New Roman" w:hAnsi="Times New Roman" w:cs="Times New Roman"/>
      <w:b/>
      <w:bCs/>
      <w:spacing w:val="60"/>
      <w:sz w:val="28"/>
      <w:szCs w:val="20"/>
    </w:rPr>
  </w:style>
  <w:style w:type="character" w:customStyle="1" w:styleId="90">
    <w:name w:val="Заголовок 9 Знак"/>
    <w:basedOn w:val="a0"/>
    <w:link w:val="9"/>
    <w:rsid w:val="00CD252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6">
    <w:name w:val="caption"/>
    <w:basedOn w:val="a"/>
    <w:next w:val="a"/>
    <w:qFormat/>
    <w:rsid w:val="00CD2523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header"/>
    <w:basedOn w:val="a"/>
    <w:link w:val="a8"/>
    <w:rsid w:val="00CD2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Верхний колонтитул Знак"/>
    <w:basedOn w:val="a0"/>
    <w:link w:val="a7"/>
    <w:rsid w:val="00CD2523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207D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nhideWhenUsed/>
    <w:rsid w:val="0050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06752"/>
    <w:rPr>
      <w:b/>
      <w:bCs/>
    </w:rPr>
  </w:style>
  <w:style w:type="paragraph" w:customStyle="1" w:styleId="Style6">
    <w:name w:val="Style6"/>
    <w:basedOn w:val="a"/>
    <w:uiPriority w:val="99"/>
    <w:rsid w:val="00D11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D11F41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uiPriority w:val="99"/>
    <w:rsid w:val="001B2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A0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3"/>
    <w:basedOn w:val="a"/>
    <w:link w:val="30"/>
    <w:rsid w:val="00FE2E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Основной текст 3 Знак"/>
    <w:basedOn w:val="a0"/>
    <w:link w:val="3"/>
    <w:rsid w:val="00FE2E7D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Nonformat">
    <w:name w:val="ConsPlusNonformat"/>
    <w:uiPriority w:val="99"/>
    <w:rsid w:val="00463CD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2A359B"/>
    <w:pPr>
      <w:ind w:left="720"/>
      <w:contextualSpacing/>
    </w:pPr>
  </w:style>
  <w:style w:type="paragraph" w:customStyle="1" w:styleId="Heading">
    <w:name w:val="Heading"/>
    <w:rsid w:val="000525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</w:rPr>
  </w:style>
  <w:style w:type="character" w:customStyle="1" w:styleId="apple-converted-space">
    <w:name w:val="apple-converted-space"/>
    <w:basedOn w:val="a0"/>
    <w:rsid w:val="007F3D08"/>
  </w:style>
  <w:style w:type="paragraph" w:customStyle="1" w:styleId="ConsCell">
    <w:name w:val="ConsCell"/>
    <w:rsid w:val="00054C94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E0AB9A25F2AD559B322D88135FE36C8E6D0C865342436AF062967C0D31D87B89191AED328D9D7B7216H" TargetMode="External"/><Relationship Id="rId13" Type="http://schemas.openxmlformats.org/officeDocument/2006/relationships/hyperlink" Target="http://www.consultant.ru/popular/gskrf/15_6.htm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3E0AB9A25F2AD559B322D88135FE36C8E620F815746436AF062967C0D31D87B89191AE831781EH" TargetMode="External"/><Relationship Id="rId12" Type="http://schemas.openxmlformats.org/officeDocument/2006/relationships/hyperlink" Target="http://www.consultant.ru/popular/gskrf/15_6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zhok-adm.ru/" TargetMode="External"/><Relationship Id="rId11" Type="http://schemas.openxmlformats.org/officeDocument/2006/relationships/hyperlink" Target="http://www.consultant.ru/popular/gskrf/15_6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3E0AB9A25F2AD559B322D88135FE36C8E620F805D47436AF062967C0D731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E0AB9A25F2AD559B322D88135FE36C8E63088A5240436AF062967C0D7311H" TargetMode="External"/><Relationship Id="rId14" Type="http://schemas.openxmlformats.org/officeDocument/2006/relationships/hyperlink" Target="http://www.consultant.ru/popular/gskrf/15_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E61C0-416D-4F4C-92ED-DF484045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25</Pages>
  <Words>8978</Words>
  <Characters>51178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Kudryavceva</cp:lastModifiedBy>
  <cp:revision>35</cp:revision>
  <cp:lastPrinted>2016-04-27T06:53:00Z</cp:lastPrinted>
  <dcterms:created xsi:type="dcterms:W3CDTF">2013-09-26T08:44:00Z</dcterms:created>
  <dcterms:modified xsi:type="dcterms:W3CDTF">2016-05-26T07:45:00Z</dcterms:modified>
</cp:coreProperties>
</file>